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39E61" w14:textId="77777777" w:rsidR="001117CE" w:rsidRDefault="001117CE" w:rsidP="008C0009">
      <w:pPr>
        <w:pBdr>
          <w:top w:val="single" w:sz="4" w:space="1" w:color="auto"/>
          <w:left w:val="single" w:sz="4" w:space="4" w:color="auto"/>
          <w:bottom w:val="single" w:sz="4" w:space="1" w:color="auto"/>
          <w:right w:val="single" w:sz="4" w:space="14" w:color="auto"/>
        </w:pBdr>
        <w:ind w:left="142" w:right="-284"/>
        <w:jc w:val="center"/>
        <w:rPr>
          <w:rFonts w:ascii="Arial" w:hAnsi="Arial" w:cs="Arial"/>
          <w:b/>
          <w:sz w:val="22"/>
          <w:szCs w:val="22"/>
        </w:rPr>
      </w:pPr>
    </w:p>
    <w:p w14:paraId="696476E4" w14:textId="7BBA39AD" w:rsidR="008C474D" w:rsidRPr="00CA0089" w:rsidRDefault="00D0110F" w:rsidP="008C0009">
      <w:pPr>
        <w:pBdr>
          <w:top w:val="single" w:sz="4" w:space="1" w:color="auto"/>
          <w:left w:val="single" w:sz="4" w:space="4" w:color="auto"/>
          <w:bottom w:val="single" w:sz="4" w:space="1" w:color="auto"/>
          <w:right w:val="single" w:sz="4" w:space="14" w:color="auto"/>
        </w:pBdr>
        <w:ind w:left="142" w:right="-284"/>
        <w:jc w:val="center"/>
        <w:rPr>
          <w:rFonts w:ascii="Arial" w:hAnsi="Arial" w:cs="Arial"/>
          <w:b/>
          <w:sz w:val="22"/>
          <w:szCs w:val="22"/>
        </w:rPr>
      </w:pPr>
      <w:r w:rsidRPr="00CA0089">
        <w:rPr>
          <w:rFonts w:ascii="Arial" w:hAnsi="Arial" w:cs="Arial"/>
          <w:b/>
          <w:sz w:val="22"/>
          <w:szCs w:val="22"/>
        </w:rPr>
        <w:t>G</w:t>
      </w:r>
      <w:r w:rsidR="008C474D" w:rsidRPr="00CA0089">
        <w:rPr>
          <w:rFonts w:ascii="Arial" w:hAnsi="Arial" w:cs="Arial"/>
          <w:b/>
          <w:sz w:val="22"/>
          <w:szCs w:val="22"/>
        </w:rPr>
        <w:t>EMEENTELIJKE COMMISSIE RUIMTELIJKE ORDENING</w:t>
      </w:r>
      <w:r w:rsidR="0020777A">
        <w:rPr>
          <w:rFonts w:ascii="Arial" w:hAnsi="Arial" w:cs="Arial"/>
          <w:b/>
          <w:sz w:val="22"/>
          <w:szCs w:val="22"/>
        </w:rPr>
        <w:t xml:space="preserve"> </w:t>
      </w:r>
    </w:p>
    <w:p w14:paraId="4E31ED4E" w14:textId="45BF192E" w:rsidR="008C474D" w:rsidRPr="00CA0089" w:rsidRDefault="00040BE9" w:rsidP="008C0009">
      <w:pPr>
        <w:pBdr>
          <w:top w:val="single" w:sz="4" w:space="1" w:color="auto"/>
          <w:left w:val="single" w:sz="4" w:space="4" w:color="auto"/>
          <w:bottom w:val="single" w:sz="4" w:space="1" w:color="auto"/>
          <w:right w:val="single" w:sz="4" w:space="14" w:color="auto"/>
        </w:pBdr>
        <w:ind w:left="142" w:right="-284"/>
        <w:jc w:val="center"/>
        <w:rPr>
          <w:rFonts w:ascii="Arial" w:hAnsi="Arial" w:cs="Arial"/>
          <w:b/>
          <w:sz w:val="22"/>
          <w:szCs w:val="22"/>
        </w:rPr>
      </w:pPr>
      <w:r w:rsidRPr="00CA0089">
        <w:rPr>
          <w:rFonts w:ascii="Arial" w:hAnsi="Arial" w:cs="Arial"/>
          <w:b/>
          <w:sz w:val="22"/>
          <w:szCs w:val="22"/>
        </w:rPr>
        <w:t xml:space="preserve">Verslag van de vergadering van </w:t>
      </w:r>
      <w:r w:rsidR="00D8536B">
        <w:rPr>
          <w:rFonts w:ascii="Arial" w:hAnsi="Arial" w:cs="Arial"/>
          <w:b/>
          <w:sz w:val="22"/>
          <w:szCs w:val="22"/>
        </w:rPr>
        <w:t>29 juni</w:t>
      </w:r>
      <w:r w:rsidR="00E66D9C">
        <w:rPr>
          <w:rFonts w:ascii="Arial" w:hAnsi="Arial" w:cs="Arial"/>
          <w:b/>
          <w:sz w:val="22"/>
          <w:szCs w:val="22"/>
        </w:rPr>
        <w:t xml:space="preserve"> 202</w:t>
      </w:r>
      <w:r w:rsidR="002E71DC">
        <w:rPr>
          <w:rFonts w:ascii="Arial" w:hAnsi="Arial" w:cs="Arial"/>
          <w:b/>
          <w:sz w:val="22"/>
          <w:szCs w:val="22"/>
        </w:rPr>
        <w:t>3</w:t>
      </w:r>
      <w:r w:rsidR="0020777A">
        <w:rPr>
          <w:rFonts w:ascii="Arial" w:hAnsi="Arial" w:cs="Arial"/>
          <w:b/>
          <w:sz w:val="22"/>
          <w:szCs w:val="22"/>
        </w:rPr>
        <w:t xml:space="preserve"> </w:t>
      </w:r>
    </w:p>
    <w:p w14:paraId="6C69B96D" w14:textId="77777777" w:rsidR="0084398F" w:rsidRDefault="0084398F" w:rsidP="00ED30AB">
      <w:pPr>
        <w:tabs>
          <w:tab w:val="left" w:pos="284"/>
        </w:tabs>
        <w:ind w:left="284" w:hanging="284"/>
        <w:rPr>
          <w:rFonts w:ascii="Comic Sans MS" w:hAnsi="Comic Sans MS"/>
          <w:sz w:val="22"/>
          <w:szCs w:val="22"/>
        </w:rPr>
      </w:pPr>
    </w:p>
    <w:p w14:paraId="2EFB809C" w14:textId="77777777" w:rsidR="007B2D01" w:rsidRDefault="007B2D01" w:rsidP="00ED30AB">
      <w:pPr>
        <w:tabs>
          <w:tab w:val="left" w:pos="284"/>
        </w:tabs>
        <w:ind w:left="284" w:hanging="284"/>
        <w:rPr>
          <w:rFonts w:ascii="Comic Sans MS" w:hAnsi="Comic Sans MS"/>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5425"/>
        <w:gridCol w:w="1877"/>
      </w:tblGrid>
      <w:tr w:rsidR="004E2202" w:rsidRPr="00731FDB" w14:paraId="26830C8C" w14:textId="77777777" w:rsidTr="00731FDB">
        <w:tc>
          <w:tcPr>
            <w:tcW w:w="2479" w:type="dxa"/>
            <w:shd w:val="clear" w:color="auto" w:fill="auto"/>
          </w:tcPr>
          <w:p w14:paraId="0181BDD0" w14:textId="77777777" w:rsidR="004E2202" w:rsidRPr="00731FDB" w:rsidRDefault="004E2202" w:rsidP="006A25E6">
            <w:pPr>
              <w:tabs>
                <w:tab w:val="left" w:pos="284"/>
              </w:tabs>
              <w:rPr>
                <w:rFonts w:ascii="Arial" w:hAnsi="Arial" w:cs="Arial"/>
                <w:b/>
                <w:bCs/>
                <w:sz w:val="20"/>
                <w:szCs w:val="20"/>
              </w:rPr>
            </w:pPr>
            <w:r w:rsidRPr="00731FDB">
              <w:rPr>
                <w:rFonts w:ascii="Arial" w:hAnsi="Arial" w:cs="Arial"/>
                <w:b/>
                <w:bCs/>
                <w:sz w:val="20"/>
                <w:szCs w:val="20"/>
              </w:rPr>
              <w:t>Naam</w:t>
            </w:r>
          </w:p>
        </w:tc>
        <w:tc>
          <w:tcPr>
            <w:tcW w:w="5425" w:type="dxa"/>
            <w:shd w:val="clear" w:color="auto" w:fill="auto"/>
          </w:tcPr>
          <w:p w14:paraId="695B7F92" w14:textId="77777777" w:rsidR="004E2202" w:rsidRPr="00731FDB" w:rsidRDefault="00273C46" w:rsidP="006A25E6">
            <w:pPr>
              <w:tabs>
                <w:tab w:val="left" w:pos="284"/>
              </w:tabs>
              <w:rPr>
                <w:rFonts w:ascii="Arial" w:hAnsi="Arial" w:cs="Arial"/>
                <w:b/>
                <w:bCs/>
                <w:sz w:val="20"/>
                <w:szCs w:val="20"/>
              </w:rPr>
            </w:pPr>
            <w:r w:rsidRPr="00731FDB">
              <w:rPr>
                <w:rFonts w:ascii="Arial" w:hAnsi="Arial" w:cs="Arial"/>
                <w:b/>
                <w:bCs/>
                <w:sz w:val="20"/>
                <w:szCs w:val="20"/>
              </w:rPr>
              <w:t>F</w:t>
            </w:r>
            <w:r w:rsidR="004E2202" w:rsidRPr="00731FDB">
              <w:rPr>
                <w:rFonts w:ascii="Arial" w:hAnsi="Arial" w:cs="Arial"/>
                <w:b/>
                <w:bCs/>
                <w:sz w:val="20"/>
                <w:szCs w:val="20"/>
              </w:rPr>
              <w:t>unctie</w:t>
            </w:r>
          </w:p>
        </w:tc>
        <w:tc>
          <w:tcPr>
            <w:tcW w:w="1877" w:type="dxa"/>
            <w:shd w:val="clear" w:color="auto" w:fill="auto"/>
          </w:tcPr>
          <w:p w14:paraId="7639E7EB" w14:textId="77777777" w:rsidR="004E2202" w:rsidRPr="00731FDB" w:rsidRDefault="00273C46" w:rsidP="006A25E6">
            <w:pPr>
              <w:tabs>
                <w:tab w:val="left" w:pos="284"/>
              </w:tabs>
              <w:jc w:val="center"/>
              <w:rPr>
                <w:rFonts w:ascii="Arial" w:hAnsi="Arial" w:cs="Arial"/>
                <w:b/>
                <w:bCs/>
                <w:sz w:val="20"/>
                <w:szCs w:val="20"/>
              </w:rPr>
            </w:pPr>
            <w:r w:rsidRPr="00731FDB">
              <w:rPr>
                <w:rFonts w:ascii="Arial" w:hAnsi="Arial" w:cs="Arial"/>
                <w:b/>
                <w:bCs/>
                <w:sz w:val="20"/>
                <w:szCs w:val="20"/>
              </w:rPr>
              <w:t>A</w:t>
            </w:r>
            <w:r w:rsidR="004E2202" w:rsidRPr="00731FDB">
              <w:rPr>
                <w:rFonts w:ascii="Arial" w:hAnsi="Arial" w:cs="Arial"/>
                <w:b/>
                <w:bCs/>
                <w:sz w:val="20"/>
                <w:szCs w:val="20"/>
              </w:rPr>
              <w:t>anwezigheid</w:t>
            </w:r>
          </w:p>
        </w:tc>
      </w:tr>
      <w:tr w:rsidR="004E2202" w:rsidRPr="006A25E6" w14:paraId="1EC1A76E" w14:textId="77777777" w:rsidTr="001D20A9">
        <w:trPr>
          <w:trHeight w:val="284"/>
        </w:trPr>
        <w:tc>
          <w:tcPr>
            <w:tcW w:w="2479" w:type="dxa"/>
            <w:shd w:val="clear" w:color="auto" w:fill="auto"/>
            <w:vAlign w:val="center"/>
          </w:tcPr>
          <w:p w14:paraId="0C85192D"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Luc Deleu</w:t>
            </w:r>
          </w:p>
        </w:tc>
        <w:tc>
          <w:tcPr>
            <w:tcW w:w="5425" w:type="dxa"/>
            <w:shd w:val="clear" w:color="auto" w:fill="auto"/>
            <w:vAlign w:val="center"/>
          </w:tcPr>
          <w:p w14:paraId="69237D4E"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Schepen</w:t>
            </w:r>
            <w:r w:rsidR="00F86715">
              <w:rPr>
                <w:rFonts w:ascii="Arial" w:hAnsi="Arial" w:cs="Arial"/>
                <w:sz w:val="18"/>
                <w:szCs w:val="18"/>
              </w:rPr>
              <w:t xml:space="preserve"> ruimtelijke ordening</w:t>
            </w:r>
          </w:p>
        </w:tc>
        <w:tc>
          <w:tcPr>
            <w:tcW w:w="1877" w:type="dxa"/>
            <w:shd w:val="clear" w:color="auto" w:fill="auto"/>
            <w:vAlign w:val="center"/>
          </w:tcPr>
          <w:p w14:paraId="118B0EC0" w14:textId="021FDB1F" w:rsidR="004E2202" w:rsidRPr="001D20A9" w:rsidRDefault="007E3107"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6E2A4F3C" w14:textId="77777777" w:rsidTr="001D20A9">
        <w:trPr>
          <w:trHeight w:val="284"/>
        </w:trPr>
        <w:tc>
          <w:tcPr>
            <w:tcW w:w="2479" w:type="dxa"/>
            <w:shd w:val="clear" w:color="auto" w:fill="auto"/>
            <w:vAlign w:val="center"/>
          </w:tcPr>
          <w:p w14:paraId="0640EBF9"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Stijn Quaghebeur</w:t>
            </w:r>
          </w:p>
        </w:tc>
        <w:tc>
          <w:tcPr>
            <w:tcW w:w="5425" w:type="dxa"/>
            <w:shd w:val="clear" w:color="auto" w:fill="auto"/>
            <w:vAlign w:val="center"/>
          </w:tcPr>
          <w:p w14:paraId="03A96E1A"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Schepen</w:t>
            </w:r>
            <w:r w:rsidR="00257CDD" w:rsidRPr="001D20A9">
              <w:rPr>
                <w:rFonts w:ascii="Arial" w:hAnsi="Arial" w:cs="Arial"/>
                <w:sz w:val="18"/>
                <w:szCs w:val="18"/>
              </w:rPr>
              <w:t xml:space="preserve"> openbare ruimte en wonen</w:t>
            </w:r>
          </w:p>
        </w:tc>
        <w:tc>
          <w:tcPr>
            <w:tcW w:w="1877" w:type="dxa"/>
            <w:shd w:val="clear" w:color="auto" w:fill="auto"/>
            <w:vAlign w:val="center"/>
          </w:tcPr>
          <w:p w14:paraId="15F1893B" w14:textId="7EE7AB62" w:rsidR="004E2202" w:rsidRPr="001D20A9" w:rsidRDefault="008B7822" w:rsidP="006A25E6">
            <w:pPr>
              <w:tabs>
                <w:tab w:val="left" w:pos="284"/>
              </w:tabs>
              <w:jc w:val="center"/>
              <w:rPr>
                <w:rFonts w:ascii="Arial" w:hAnsi="Arial" w:cs="Arial"/>
                <w:sz w:val="18"/>
                <w:szCs w:val="18"/>
              </w:rPr>
            </w:pPr>
            <w:r>
              <w:rPr>
                <w:rFonts w:ascii="Arial" w:hAnsi="Arial" w:cs="Arial"/>
                <w:sz w:val="18"/>
                <w:szCs w:val="18"/>
              </w:rPr>
              <w:t>a</w:t>
            </w:r>
          </w:p>
        </w:tc>
      </w:tr>
      <w:tr w:rsidR="00F86715" w:rsidRPr="006A25E6" w14:paraId="1345227E" w14:textId="77777777" w:rsidTr="00DE78C9">
        <w:trPr>
          <w:trHeight w:val="284"/>
        </w:trPr>
        <w:tc>
          <w:tcPr>
            <w:tcW w:w="2479" w:type="dxa"/>
            <w:shd w:val="clear" w:color="auto" w:fill="auto"/>
            <w:vAlign w:val="center"/>
          </w:tcPr>
          <w:p w14:paraId="682E907A" w14:textId="77777777" w:rsidR="00F86715" w:rsidRPr="001D20A9" w:rsidRDefault="00F86715" w:rsidP="00DE78C9">
            <w:pPr>
              <w:tabs>
                <w:tab w:val="left" w:pos="284"/>
              </w:tabs>
              <w:rPr>
                <w:rFonts w:ascii="Arial" w:hAnsi="Arial" w:cs="Arial"/>
                <w:sz w:val="18"/>
                <w:szCs w:val="18"/>
              </w:rPr>
            </w:pPr>
            <w:r w:rsidRPr="001D20A9">
              <w:rPr>
                <w:rFonts w:ascii="Arial" w:hAnsi="Arial" w:cs="Arial"/>
                <w:sz w:val="18"/>
                <w:szCs w:val="18"/>
              </w:rPr>
              <w:t>Marc Willen</w:t>
            </w:r>
          </w:p>
        </w:tc>
        <w:tc>
          <w:tcPr>
            <w:tcW w:w="5425" w:type="dxa"/>
            <w:shd w:val="clear" w:color="auto" w:fill="auto"/>
            <w:vAlign w:val="center"/>
          </w:tcPr>
          <w:p w14:paraId="5D6996DF" w14:textId="77777777" w:rsidR="00F86715" w:rsidRPr="001D20A9" w:rsidRDefault="00F86715" w:rsidP="00DE78C9">
            <w:pPr>
              <w:tabs>
                <w:tab w:val="left" w:pos="284"/>
              </w:tabs>
              <w:rPr>
                <w:rFonts w:ascii="Arial" w:hAnsi="Arial" w:cs="Arial"/>
                <w:sz w:val="18"/>
                <w:szCs w:val="18"/>
              </w:rPr>
            </w:pPr>
            <w:r>
              <w:rPr>
                <w:rFonts w:ascii="Arial" w:hAnsi="Arial" w:cs="Arial"/>
                <w:sz w:val="18"/>
                <w:szCs w:val="18"/>
              </w:rPr>
              <w:t>Schepen lokale economie</w:t>
            </w:r>
          </w:p>
        </w:tc>
        <w:tc>
          <w:tcPr>
            <w:tcW w:w="1877" w:type="dxa"/>
            <w:shd w:val="clear" w:color="auto" w:fill="auto"/>
            <w:vAlign w:val="center"/>
          </w:tcPr>
          <w:p w14:paraId="36CDE133" w14:textId="5DD5912C" w:rsidR="00F86715" w:rsidRPr="001D20A9" w:rsidRDefault="00E8131A" w:rsidP="00DE78C9">
            <w:pPr>
              <w:tabs>
                <w:tab w:val="left" w:pos="284"/>
              </w:tabs>
              <w:jc w:val="center"/>
              <w:rPr>
                <w:rFonts w:ascii="Arial" w:hAnsi="Arial" w:cs="Arial"/>
                <w:sz w:val="18"/>
                <w:szCs w:val="18"/>
              </w:rPr>
            </w:pPr>
            <w:r>
              <w:rPr>
                <w:rFonts w:ascii="Arial" w:hAnsi="Arial" w:cs="Arial"/>
                <w:sz w:val="18"/>
                <w:szCs w:val="18"/>
              </w:rPr>
              <w:t>v</w:t>
            </w:r>
          </w:p>
        </w:tc>
      </w:tr>
      <w:tr w:rsidR="004E2202" w:rsidRPr="006A25E6" w14:paraId="08E549F0" w14:textId="77777777" w:rsidTr="001D20A9">
        <w:trPr>
          <w:trHeight w:val="284"/>
        </w:trPr>
        <w:tc>
          <w:tcPr>
            <w:tcW w:w="2479" w:type="dxa"/>
            <w:shd w:val="clear" w:color="auto" w:fill="auto"/>
            <w:vAlign w:val="center"/>
          </w:tcPr>
          <w:p w14:paraId="5E4901C1"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Laurent Coppens</w:t>
            </w:r>
          </w:p>
        </w:tc>
        <w:tc>
          <w:tcPr>
            <w:tcW w:w="5425" w:type="dxa"/>
            <w:shd w:val="clear" w:color="auto" w:fill="auto"/>
            <w:vAlign w:val="center"/>
          </w:tcPr>
          <w:p w14:paraId="31D53BFB"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Secretaris</w:t>
            </w:r>
            <w:r w:rsidR="0025258F">
              <w:rPr>
                <w:rFonts w:ascii="Arial" w:hAnsi="Arial" w:cs="Arial"/>
                <w:sz w:val="18"/>
                <w:szCs w:val="18"/>
              </w:rPr>
              <w:t xml:space="preserve"> / Omgevingsambtenaar</w:t>
            </w:r>
          </w:p>
        </w:tc>
        <w:tc>
          <w:tcPr>
            <w:tcW w:w="1877" w:type="dxa"/>
            <w:shd w:val="clear" w:color="auto" w:fill="auto"/>
            <w:vAlign w:val="center"/>
          </w:tcPr>
          <w:p w14:paraId="5C6AD11E" w14:textId="00C6F3E6" w:rsidR="004E2202" w:rsidRPr="001D20A9" w:rsidRDefault="007E3107"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63E065A9" w14:textId="77777777" w:rsidTr="001D20A9">
        <w:trPr>
          <w:trHeight w:val="284"/>
        </w:trPr>
        <w:tc>
          <w:tcPr>
            <w:tcW w:w="2479" w:type="dxa"/>
            <w:shd w:val="clear" w:color="auto" w:fill="auto"/>
            <w:vAlign w:val="center"/>
          </w:tcPr>
          <w:p w14:paraId="5F522E17"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Björn Verhofstede</w:t>
            </w:r>
          </w:p>
        </w:tc>
        <w:tc>
          <w:tcPr>
            <w:tcW w:w="5425" w:type="dxa"/>
            <w:shd w:val="clear" w:color="auto" w:fill="auto"/>
            <w:vAlign w:val="center"/>
          </w:tcPr>
          <w:p w14:paraId="6EBF0125"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Deskundige Ruimtelijke Planning</w:t>
            </w:r>
          </w:p>
        </w:tc>
        <w:tc>
          <w:tcPr>
            <w:tcW w:w="1877" w:type="dxa"/>
            <w:shd w:val="clear" w:color="auto" w:fill="auto"/>
            <w:vAlign w:val="center"/>
          </w:tcPr>
          <w:p w14:paraId="309BCBA6" w14:textId="5C48501D" w:rsidR="004E2202" w:rsidRPr="001D20A9" w:rsidRDefault="00E8131A" w:rsidP="006A25E6">
            <w:pPr>
              <w:tabs>
                <w:tab w:val="left" w:pos="284"/>
              </w:tabs>
              <w:jc w:val="center"/>
              <w:rPr>
                <w:rFonts w:ascii="Arial" w:hAnsi="Arial" w:cs="Arial"/>
                <w:sz w:val="18"/>
                <w:szCs w:val="18"/>
              </w:rPr>
            </w:pPr>
            <w:r>
              <w:rPr>
                <w:rFonts w:ascii="Arial" w:hAnsi="Arial" w:cs="Arial"/>
                <w:sz w:val="18"/>
                <w:szCs w:val="18"/>
              </w:rPr>
              <w:t>v</w:t>
            </w:r>
          </w:p>
        </w:tc>
      </w:tr>
      <w:tr w:rsidR="004E2202" w:rsidRPr="006A25E6" w14:paraId="6F1A5CF7" w14:textId="77777777" w:rsidTr="001D20A9">
        <w:trPr>
          <w:trHeight w:val="284"/>
        </w:trPr>
        <w:tc>
          <w:tcPr>
            <w:tcW w:w="2479" w:type="dxa"/>
            <w:shd w:val="clear" w:color="auto" w:fill="auto"/>
            <w:vAlign w:val="center"/>
          </w:tcPr>
          <w:p w14:paraId="32A8F3BD"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Brigitte De Molder</w:t>
            </w:r>
          </w:p>
        </w:tc>
        <w:tc>
          <w:tcPr>
            <w:tcW w:w="5425" w:type="dxa"/>
            <w:shd w:val="clear" w:color="auto" w:fill="auto"/>
            <w:vAlign w:val="center"/>
          </w:tcPr>
          <w:p w14:paraId="169B705B"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Omgevingsambtenaar</w:t>
            </w:r>
            <w:r w:rsidR="0025258F">
              <w:rPr>
                <w:rFonts w:ascii="Arial" w:hAnsi="Arial" w:cs="Arial"/>
                <w:sz w:val="18"/>
                <w:szCs w:val="18"/>
              </w:rPr>
              <w:t xml:space="preserve"> / Deskundige Ruimtelijke Planning</w:t>
            </w:r>
          </w:p>
        </w:tc>
        <w:tc>
          <w:tcPr>
            <w:tcW w:w="1877" w:type="dxa"/>
            <w:shd w:val="clear" w:color="auto" w:fill="auto"/>
            <w:vAlign w:val="center"/>
          </w:tcPr>
          <w:p w14:paraId="64320C9A" w14:textId="0BDA62A4" w:rsidR="004E2202" w:rsidRPr="001D20A9" w:rsidRDefault="00A41596"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5B7E9D0A" w14:textId="77777777" w:rsidTr="001D20A9">
        <w:trPr>
          <w:trHeight w:val="284"/>
        </w:trPr>
        <w:tc>
          <w:tcPr>
            <w:tcW w:w="2479" w:type="dxa"/>
            <w:shd w:val="clear" w:color="auto" w:fill="auto"/>
            <w:vAlign w:val="center"/>
          </w:tcPr>
          <w:p w14:paraId="616D5495"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Dirk Evenepoel</w:t>
            </w:r>
          </w:p>
        </w:tc>
        <w:tc>
          <w:tcPr>
            <w:tcW w:w="5425" w:type="dxa"/>
            <w:shd w:val="clear" w:color="auto" w:fill="auto"/>
            <w:vAlign w:val="center"/>
          </w:tcPr>
          <w:p w14:paraId="3A52C4DA" w14:textId="77777777" w:rsidR="004E2202" w:rsidRPr="001D20A9" w:rsidRDefault="004E2202" w:rsidP="006A25E6">
            <w:pPr>
              <w:tabs>
                <w:tab w:val="left" w:pos="284"/>
              </w:tabs>
              <w:rPr>
                <w:rFonts w:ascii="Arial" w:hAnsi="Arial" w:cs="Arial"/>
                <w:sz w:val="18"/>
                <w:szCs w:val="18"/>
              </w:rPr>
            </w:pPr>
            <w:r w:rsidRPr="001D20A9">
              <w:rPr>
                <w:rFonts w:ascii="Arial" w:hAnsi="Arial" w:cs="Arial"/>
                <w:sz w:val="18"/>
                <w:szCs w:val="18"/>
              </w:rPr>
              <w:t>Voorzitter</w:t>
            </w:r>
          </w:p>
        </w:tc>
        <w:tc>
          <w:tcPr>
            <w:tcW w:w="1877" w:type="dxa"/>
            <w:shd w:val="clear" w:color="auto" w:fill="auto"/>
            <w:vAlign w:val="center"/>
          </w:tcPr>
          <w:p w14:paraId="1456A82E" w14:textId="5FC0E156" w:rsidR="004E2202" w:rsidRPr="001D20A9" w:rsidRDefault="00C21B0E"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4CC51063" w14:textId="77777777" w:rsidTr="001D20A9">
        <w:trPr>
          <w:trHeight w:val="284"/>
        </w:trPr>
        <w:tc>
          <w:tcPr>
            <w:tcW w:w="2479" w:type="dxa"/>
            <w:shd w:val="clear" w:color="auto" w:fill="auto"/>
            <w:vAlign w:val="center"/>
          </w:tcPr>
          <w:p w14:paraId="235B688B" w14:textId="77777777" w:rsidR="004E2202" w:rsidRPr="001D20A9" w:rsidRDefault="0029565D" w:rsidP="006A25E6">
            <w:pPr>
              <w:tabs>
                <w:tab w:val="left" w:pos="284"/>
              </w:tabs>
              <w:rPr>
                <w:rFonts w:ascii="Arial" w:hAnsi="Arial" w:cs="Arial"/>
                <w:sz w:val="18"/>
                <w:szCs w:val="18"/>
              </w:rPr>
            </w:pPr>
            <w:r w:rsidRPr="001D20A9">
              <w:rPr>
                <w:rFonts w:ascii="Arial" w:hAnsi="Arial" w:cs="Arial"/>
                <w:sz w:val="18"/>
                <w:szCs w:val="18"/>
              </w:rPr>
              <w:t xml:space="preserve">Dirk </w:t>
            </w:r>
            <w:proofErr w:type="spellStart"/>
            <w:r w:rsidRPr="001D20A9">
              <w:rPr>
                <w:rFonts w:ascii="Arial" w:hAnsi="Arial" w:cs="Arial"/>
                <w:sz w:val="18"/>
                <w:szCs w:val="18"/>
              </w:rPr>
              <w:t>Kerckhofs</w:t>
            </w:r>
            <w:proofErr w:type="spellEnd"/>
          </w:p>
        </w:tc>
        <w:tc>
          <w:tcPr>
            <w:tcW w:w="5425" w:type="dxa"/>
            <w:shd w:val="clear" w:color="auto" w:fill="auto"/>
            <w:vAlign w:val="center"/>
          </w:tcPr>
          <w:p w14:paraId="04C66328" w14:textId="77777777" w:rsidR="004E2202" w:rsidRPr="001D20A9" w:rsidRDefault="0029565D" w:rsidP="006A25E6">
            <w:pPr>
              <w:tabs>
                <w:tab w:val="left" w:pos="284"/>
              </w:tabs>
              <w:rPr>
                <w:rFonts w:ascii="Arial" w:hAnsi="Arial" w:cs="Arial"/>
                <w:sz w:val="18"/>
                <w:szCs w:val="18"/>
              </w:rPr>
            </w:pPr>
            <w:r w:rsidRPr="001D20A9">
              <w:rPr>
                <w:rFonts w:ascii="Arial" w:hAnsi="Arial" w:cs="Arial"/>
                <w:sz w:val="18"/>
                <w:szCs w:val="18"/>
              </w:rPr>
              <w:t>Afgevaardigde milieu/natuurverenigingen</w:t>
            </w:r>
          </w:p>
        </w:tc>
        <w:tc>
          <w:tcPr>
            <w:tcW w:w="1877" w:type="dxa"/>
            <w:shd w:val="clear" w:color="auto" w:fill="auto"/>
            <w:vAlign w:val="center"/>
          </w:tcPr>
          <w:p w14:paraId="49D6B405" w14:textId="6F1FFCC5" w:rsidR="004E2202" w:rsidRPr="001D20A9" w:rsidRDefault="0087459C"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51484F1A" w14:textId="77777777" w:rsidTr="001D20A9">
        <w:trPr>
          <w:trHeight w:val="284"/>
        </w:trPr>
        <w:tc>
          <w:tcPr>
            <w:tcW w:w="2479" w:type="dxa"/>
            <w:shd w:val="clear" w:color="auto" w:fill="auto"/>
            <w:vAlign w:val="center"/>
          </w:tcPr>
          <w:p w14:paraId="3F12875F" w14:textId="77777777" w:rsidR="004E2202" w:rsidRPr="001D20A9" w:rsidRDefault="0029565D" w:rsidP="006A25E6">
            <w:pPr>
              <w:tabs>
                <w:tab w:val="left" w:pos="284"/>
              </w:tabs>
              <w:rPr>
                <w:rFonts w:ascii="Arial" w:hAnsi="Arial" w:cs="Arial"/>
                <w:sz w:val="18"/>
                <w:szCs w:val="18"/>
              </w:rPr>
            </w:pPr>
            <w:r w:rsidRPr="001D20A9">
              <w:rPr>
                <w:rFonts w:ascii="Arial" w:hAnsi="Arial" w:cs="Arial"/>
                <w:sz w:val="18"/>
                <w:szCs w:val="18"/>
              </w:rPr>
              <w:t>Laurence Van Cutsem</w:t>
            </w:r>
          </w:p>
        </w:tc>
        <w:tc>
          <w:tcPr>
            <w:tcW w:w="5425" w:type="dxa"/>
            <w:shd w:val="clear" w:color="auto" w:fill="auto"/>
            <w:vAlign w:val="center"/>
          </w:tcPr>
          <w:p w14:paraId="44E02672" w14:textId="77777777" w:rsidR="004E2202" w:rsidRPr="001D20A9" w:rsidRDefault="0029565D" w:rsidP="006A25E6">
            <w:pPr>
              <w:tabs>
                <w:tab w:val="left" w:pos="284"/>
              </w:tabs>
              <w:rPr>
                <w:rFonts w:ascii="Arial" w:hAnsi="Arial" w:cs="Arial"/>
                <w:sz w:val="18"/>
                <w:szCs w:val="18"/>
              </w:rPr>
            </w:pPr>
            <w:r w:rsidRPr="001D20A9">
              <w:rPr>
                <w:rFonts w:ascii="Arial" w:hAnsi="Arial" w:cs="Arial"/>
                <w:sz w:val="18"/>
                <w:szCs w:val="18"/>
              </w:rPr>
              <w:t>Afgevaardigde werkgevers/zelfstandigen</w:t>
            </w:r>
          </w:p>
        </w:tc>
        <w:tc>
          <w:tcPr>
            <w:tcW w:w="1877" w:type="dxa"/>
            <w:shd w:val="clear" w:color="auto" w:fill="auto"/>
            <w:vAlign w:val="center"/>
          </w:tcPr>
          <w:p w14:paraId="662FC292" w14:textId="52A6557D" w:rsidR="004E2202" w:rsidRPr="001D20A9" w:rsidRDefault="00254585" w:rsidP="006A25E6">
            <w:pPr>
              <w:tabs>
                <w:tab w:val="left" w:pos="284"/>
              </w:tabs>
              <w:jc w:val="center"/>
              <w:rPr>
                <w:rFonts w:ascii="Arial" w:hAnsi="Arial" w:cs="Arial"/>
                <w:sz w:val="18"/>
                <w:szCs w:val="18"/>
              </w:rPr>
            </w:pPr>
            <w:r>
              <w:rPr>
                <w:rFonts w:ascii="Arial" w:hAnsi="Arial" w:cs="Arial"/>
                <w:sz w:val="18"/>
                <w:szCs w:val="18"/>
              </w:rPr>
              <w:t>v</w:t>
            </w:r>
          </w:p>
        </w:tc>
      </w:tr>
      <w:tr w:rsidR="004E2202" w:rsidRPr="006A25E6" w14:paraId="3E14748A" w14:textId="77777777" w:rsidTr="001D20A9">
        <w:trPr>
          <w:trHeight w:val="284"/>
        </w:trPr>
        <w:tc>
          <w:tcPr>
            <w:tcW w:w="2479" w:type="dxa"/>
            <w:shd w:val="clear" w:color="auto" w:fill="auto"/>
            <w:vAlign w:val="center"/>
          </w:tcPr>
          <w:p w14:paraId="5E0F8025" w14:textId="77777777" w:rsidR="004E2202" w:rsidRPr="001D20A9" w:rsidRDefault="0061410A" w:rsidP="006A25E6">
            <w:pPr>
              <w:tabs>
                <w:tab w:val="left" w:pos="284"/>
              </w:tabs>
              <w:rPr>
                <w:rFonts w:ascii="Arial" w:hAnsi="Arial" w:cs="Arial"/>
                <w:sz w:val="18"/>
                <w:szCs w:val="18"/>
              </w:rPr>
            </w:pPr>
            <w:r w:rsidRPr="001D20A9">
              <w:rPr>
                <w:rFonts w:ascii="Arial" w:hAnsi="Arial" w:cs="Arial"/>
                <w:sz w:val="18"/>
                <w:szCs w:val="18"/>
              </w:rPr>
              <w:t xml:space="preserve">Thomas </w:t>
            </w:r>
            <w:r w:rsidR="00660027" w:rsidRPr="001D20A9">
              <w:rPr>
                <w:rFonts w:ascii="Arial" w:hAnsi="Arial" w:cs="Arial"/>
                <w:sz w:val="18"/>
                <w:szCs w:val="18"/>
              </w:rPr>
              <w:t>Valkeniers</w:t>
            </w:r>
          </w:p>
        </w:tc>
        <w:tc>
          <w:tcPr>
            <w:tcW w:w="5425" w:type="dxa"/>
            <w:shd w:val="clear" w:color="auto" w:fill="auto"/>
            <w:vAlign w:val="center"/>
          </w:tcPr>
          <w:p w14:paraId="13B3F445" w14:textId="77777777" w:rsidR="004E2202" w:rsidRPr="001D20A9" w:rsidRDefault="00660027" w:rsidP="006A25E6">
            <w:pPr>
              <w:tabs>
                <w:tab w:val="left" w:pos="284"/>
              </w:tabs>
              <w:rPr>
                <w:rFonts w:ascii="Arial" w:hAnsi="Arial" w:cs="Arial"/>
                <w:sz w:val="18"/>
                <w:szCs w:val="18"/>
              </w:rPr>
            </w:pPr>
            <w:r w:rsidRPr="001D20A9">
              <w:rPr>
                <w:rFonts w:ascii="Arial" w:hAnsi="Arial" w:cs="Arial"/>
                <w:sz w:val="18"/>
                <w:szCs w:val="18"/>
              </w:rPr>
              <w:t>Plaatsvervanger afgevaardigde werkgevers/zelfstandigen</w:t>
            </w:r>
          </w:p>
        </w:tc>
        <w:tc>
          <w:tcPr>
            <w:tcW w:w="1877" w:type="dxa"/>
            <w:shd w:val="clear" w:color="auto" w:fill="auto"/>
            <w:vAlign w:val="center"/>
          </w:tcPr>
          <w:p w14:paraId="79AEB2F6" w14:textId="27B09039" w:rsidR="004E2202"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6C995B5E" w14:textId="77777777" w:rsidTr="001D20A9">
        <w:trPr>
          <w:trHeight w:val="284"/>
        </w:trPr>
        <w:tc>
          <w:tcPr>
            <w:tcW w:w="2479" w:type="dxa"/>
            <w:shd w:val="clear" w:color="auto" w:fill="auto"/>
            <w:vAlign w:val="center"/>
          </w:tcPr>
          <w:p w14:paraId="31C79EA3" w14:textId="77777777" w:rsidR="004E2202" w:rsidRPr="001D20A9" w:rsidRDefault="00660027" w:rsidP="006A25E6">
            <w:pPr>
              <w:tabs>
                <w:tab w:val="left" w:pos="284"/>
              </w:tabs>
              <w:rPr>
                <w:rFonts w:ascii="Arial" w:hAnsi="Arial" w:cs="Arial"/>
                <w:sz w:val="18"/>
                <w:szCs w:val="18"/>
              </w:rPr>
            </w:pPr>
            <w:r w:rsidRPr="001D20A9">
              <w:rPr>
                <w:rFonts w:ascii="Arial" w:hAnsi="Arial" w:cs="Arial"/>
                <w:sz w:val="18"/>
                <w:szCs w:val="18"/>
              </w:rPr>
              <w:t>Willy Kempeneer</w:t>
            </w:r>
          </w:p>
        </w:tc>
        <w:tc>
          <w:tcPr>
            <w:tcW w:w="5425" w:type="dxa"/>
            <w:shd w:val="clear" w:color="auto" w:fill="auto"/>
            <w:vAlign w:val="center"/>
          </w:tcPr>
          <w:p w14:paraId="521D9826" w14:textId="77777777" w:rsidR="004E2202" w:rsidRPr="001D20A9" w:rsidRDefault="00660027" w:rsidP="006A25E6">
            <w:pPr>
              <w:tabs>
                <w:tab w:val="left" w:pos="284"/>
              </w:tabs>
              <w:rPr>
                <w:rFonts w:ascii="Arial" w:hAnsi="Arial" w:cs="Arial"/>
                <w:sz w:val="18"/>
                <w:szCs w:val="18"/>
              </w:rPr>
            </w:pPr>
            <w:r w:rsidRPr="001D20A9">
              <w:rPr>
                <w:rFonts w:ascii="Arial" w:hAnsi="Arial" w:cs="Arial"/>
                <w:sz w:val="18"/>
                <w:szCs w:val="18"/>
              </w:rPr>
              <w:t>Afgevaardigde handelaars</w:t>
            </w:r>
          </w:p>
        </w:tc>
        <w:tc>
          <w:tcPr>
            <w:tcW w:w="1877" w:type="dxa"/>
            <w:shd w:val="clear" w:color="auto" w:fill="auto"/>
            <w:vAlign w:val="center"/>
          </w:tcPr>
          <w:p w14:paraId="5462C7D7" w14:textId="3E34FDDB" w:rsidR="004E2202" w:rsidRPr="001D20A9" w:rsidRDefault="00E8131A" w:rsidP="006A25E6">
            <w:pPr>
              <w:tabs>
                <w:tab w:val="left" w:pos="284"/>
              </w:tabs>
              <w:jc w:val="center"/>
              <w:rPr>
                <w:rFonts w:ascii="Arial" w:hAnsi="Arial" w:cs="Arial"/>
                <w:sz w:val="18"/>
                <w:szCs w:val="18"/>
              </w:rPr>
            </w:pPr>
            <w:r>
              <w:rPr>
                <w:rFonts w:ascii="Arial" w:hAnsi="Arial" w:cs="Arial"/>
                <w:sz w:val="18"/>
                <w:szCs w:val="18"/>
              </w:rPr>
              <w:t>v</w:t>
            </w:r>
          </w:p>
        </w:tc>
      </w:tr>
      <w:tr w:rsidR="004E2202" w:rsidRPr="006A25E6" w14:paraId="28434D69" w14:textId="77777777" w:rsidTr="001D20A9">
        <w:trPr>
          <w:trHeight w:val="284"/>
        </w:trPr>
        <w:tc>
          <w:tcPr>
            <w:tcW w:w="2479" w:type="dxa"/>
            <w:shd w:val="clear" w:color="auto" w:fill="auto"/>
            <w:vAlign w:val="center"/>
          </w:tcPr>
          <w:p w14:paraId="5253244D" w14:textId="77777777" w:rsidR="004E2202" w:rsidRPr="001D20A9" w:rsidRDefault="00660027" w:rsidP="006A25E6">
            <w:pPr>
              <w:tabs>
                <w:tab w:val="left" w:pos="284"/>
              </w:tabs>
              <w:rPr>
                <w:rFonts w:ascii="Arial" w:hAnsi="Arial" w:cs="Arial"/>
                <w:sz w:val="18"/>
                <w:szCs w:val="18"/>
              </w:rPr>
            </w:pPr>
            <w:r w:rsidRPr="001D20A9">
              <w:rPr>
                <w:rFonts w:ascii="Arial" w:hAnsi="Arial" w:cs="Arial"/>
                <w:sz w:val="18"/>
                <w:szCs w:val="18"/>
              </w:rPr>
              <w:t>Johan Leemans</w:t>
            </w:r>
          </w:p>
        </w:tc>
        <w:tc>
          <w:tcPr>
            <w:tcW w:w="5425" w:type="dxa"/>
            <w:shd w:val="clear" w:color="auto" w:fill="auto"/>
            <w:vAlign w:val="center"/>
          </w:tcPr>
          <w:p w14:paraId="5AA48140" w14:textId="77777777" w:rsidR="004E2202" w:rsidRPr="001D20A9" w:rsidRDefault="002A60DA" w:rsidP="006A25E6">
            <w:pPr>
              <w:tabs>
                <w:tab w:val="left" w:pos="284"/>
              </w:tabs>
              <w:rPr>
                <w:rFonts w:ascii="Arial" w:hAnsi="Arial" w:cs="Arial"/>
                <w:sz w:val="18"/>
                <w:szCs w:val="18"/>
              </w:rPr>
            </w:pPr>
            <w:r w:rsidRPr="001D20A9">
              <w:rPr>
                <w:rFonts w:ascii="Arial" w:hAnsi="Arial" w:cs="Arial"/>
                <w:sz w:val="18"/>
                <w:szCs w:val="18"/>
              </w:rPr>
              <w:t>Afgevaardigde landbouwers</w:t>
            </w:r>
          </w:p>
        </w:tc>
        <w:tc>
          <w:tcPr>
            <w:tcW w:w="1877" w:type="dxa"/>
            <w:shd w:val="clear" w:color="auto" w:fill="auto"/>
            <w:vAlign w:val="center"/>
          </w:tcPr>
          <w:p w14:paraId="73FF67F0" w14:textId="1F1303B5" w:rsidR="004E2202" w:rsidRPr="001D20A9" w:rsidRDefault="00A41596" w:rsidP="006A25E6">
            <w:pPr>
              <w:tabs>
                <w:tab w:val="left" w:pos="284"/>
              </w:tabs>
              <w:jc w:val="center"/>
              <w:rPr>
                <w:rFonts w:ascii="Arial" w:hAnsi="Arial" w:cs="Arial"/>
                <w:sz w:val="18"/>
                <w:szCs w:val="18"/>
              </w:rPr>
            </w:pPr>
            <w:r>
              <w:rPr>
                <w:rFonts w:ascii="Arial" w:hAnsi="Arial" w:cs="Arial"/>
                <w:sz w:val="18"/>
                <w:szCs w:val="18"/>
              </w:rPr>
              <w:t>/</w:t>
            </w:r>
          </w:p>
        </w:tc>
      </w:tr>
      <w:tr w:rsidR="004E2202" w:rsidRPr="006A25E6" w14:paraId="3DCE9F4C" w14:textId="77777777" w:rsidTr="001D20A9">
        <w:trPr>
          <w:trHeight w:val="284"/>
        </w:trPr>
        <w:tc>
          <w:tcPr>
            <w:tcW w:w="2479" w:type="dxa"/>
            <w:shd w:val="clear" w:color="auto" w:fill="auto"/>
            <w:vAlign w:val="center"/>
          </w:tcPr>
          <w:p w14:paraId="38FD8C49" w14:textId="77777777" w:rsidR="004E2202" w:rsidRPr="001D20A9" w:rsidRDefault="002A60DA" w:rsidP="006A25E6">
            <w:pPr>
              <w:tabs>
                <w:tab w:val="left" w:pos="284"/>
              </w:tabs>
              <w:rPr>
                <w:rFonts w:ascii="Arial" w:hAnsi="Arial" w:cs="Arial"/>
                <w:sz w:val="18"/>
                <w:szCs w:val="18"/>
              </w:rPr>
            </w:pPr>
            <w:r w:rsidRPr="001D20A9">
              <w:rPr>
                <w:rFonts w:ascii="Arial" w:hAnsi="Arial" w:cs="Arial"/>
                <w:sz w:val="18"/>
                <w:szCs w:val="18"/>
              </w:rPr>
              <w:t>Hendrik Appelmans</w:t>
            </w:r>
          </w:p>
        </w:tc>
        <w:tc>
          <w:tcPr>
            <w:tcW w:w="5425" w:type="dxa"/>
            <w:shd w:val="clear" w:color="auto" w:fill="auto"/>
            <w:vAlign w:val="center"/>
          </w:tcPr>
          <w:p w14:paraId="71FBAFDF" w14:textId="77777777" w:rsidR="004E2202" w:rsidRPr="001D20A9" w:rsidRDefault="002A60DA" w:rsidP="006A25E6">
            <w:pPr>
              <w:tabs>
                <w:tab w:val="left" w:pos="284"/>
              </w:tabs>
              <w:rPr>
                <w:rFonts w:ascii="Arial" w:hAnsi="Arial" w:cs="Arial"/>
                <w:sz w:val="18"/>
                <w:szCs w:val="18"/>
              </w:rPr>
            </w:pPr>
            <w:r w:rsidRPr="001D20A9">
              <w:rPr>
                <w:rFonts w:ascii="Arial" w:hAnsi="Arial" w:cs="Arial"/>
                <w:sz w:val="18"/>
                <w:szCs w:val="18"/>
              </w:rPr>
              <w:t>Plaatsvervanger afgevaardigde landbouwers</w:t>
            </w:r>
          </w:p>
        </w:tc>
        <w:tc>
          <w:tcPr>
            <w:tcW w:w="1877" w:type="dxa"/>
            <w:shd w:val="clear" w:color="auto" w:fill="auto"/>
            <w:vAlign w:val="center"/>
          </w:tcPr>
          <w:p w14:paraId="5F96F8AB" w14:textId="35BB1972" w:rsidR="004E2202" w:rsidRPr="001D20A9" w:rsidRDefault="00254585" w:rsidP="006A25E6">
            <w:pPr>
              <w:tabs>
                <w:tab w:val="left" w:pos="284"/>
              </w:tabs>
              <w:jc w:val="center"/>
              <w:rPr>
                <w:rFonts w:ascii="Arial" w:hAnsi="Arial" w:cs="Arial"/>
                <w:sz w:val="18"/>
                <w:szCs w:val="18"/>
              </w:rPr>
            </w:pPr>
            <w:r>
              <w:rPr>
                <w:rFonts w:ascii="Arial" w:hAnsi="Arial" w:cs="Arial"/>
                <w:sz w:val="18"/>
                <w:szCs w:val="18"/>
              </w:rPr>
              <w:t>/</w:t>
            </w:r>
          </w:p>
        </w:tc>
      </w:tr>
      <w:tr w:rsidR="004E2202" w:rsidRPr="006A25E6" w14:paraId="18493238" w14:textId="77777777" w:rsidTr="001D20A9">
        <w:trPr>
          <w:trHeight w:val="284"/>
        </w:trPr>
        <w:tc>
          <w:tcPr>
            <w:tcW w:w="2479" w:type="dxa"/>
            <w:shd w:val="clear" w:color="auto" w:fill="auto"/>
            <w:vAlign w:val="center"/>
          </w:tcPr>
          <w:p w14:paraId="3AC20505" w14:textId="77777777" w:rsidR="004E2202" w:rsidRPr="001D20A9" w:rsidRDefault="0083023D" w:rsidP="006A25E6">
            <w:pPr>
              <w:tabs>
                <w:tab w:val="left" w:pos="284"/>
              </w:tabs>
              <w:rPr>
                <w:rFonts w:ascii="Arial" w:hAnsi="Arial" w:cs="Arial"/>
                <w:sz w:val="18"/>
                <w:szCs w:val="18"/>
              </w:rPr>
            </w:pPr>
            <w:r w:rsidRPr="001D20A9">
              <w:rPr>
                <w:rFonts w:ascii="Arial" w:hAnsi="Arial" w:cs="Arial"/>
                <w:sz w:val="18"/>
                <w:szCs w:val="18"/>
              </w:rPr>
              <w:t>Herwig Troost</w:t>
            </w:r>
          </w:p>
        </w:tc>
        <w:tc>
          <w:tcPr>
            <w:tcW w:w="5425" w:type="dxa"/>
            <w:shd w:val="clear" w:color="auto" w:fill="auto"/>
            <w:vAlign w:val="center"/>
          </w:tcPr>
          <w:p w14:paraId="40476590" w14:textId="77777777" w:rsidR="004E2202" w:rsidRPr="001D20A9" w:rsidRDefault="0083023D" w:rsidP="006A25E6">
            <w:pPr>
              <w:tabs>
                <w:tab w:val="left" w:pos="284"/>
              </w:tabs>
              <w:rPr>
                <w:rFonts w:ascii="Arial" w:hAnsi="Arial" w:cs="Arial"/>
                <w:sz w:val="18"/>
                <w:szCs w:val="18"/>
              </w:rPr>
            </w:pPr>
            <w:r w:rsidRPr="001D20A9">
              <w:rPr>
                <w:rFonts w:ascii="Arial" w:hAnsi="Arial" w:cs="Arial"/>
                <w:sz w:val="18"/>
                <w:szCs w:val="18"/>
              </w:rPr>
              <w:t>Afgevaardigde werknemers</w:t>
            </w:r>
          </w:p>
        </w:tc>
        <w:tc>
          <w:tcPr>
            <w:tcW w:w="1877" w:type="dxa"/>
            <w:shd w:val="clear" w:color="auto" w:fill="auto"/>
            <w:vAlign w:val="center"/>
          </w:tcPr>
          <w:p w14:paraId="0E100980" w14:textId="78C6FDC3" w:rsidR="004E2202"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138C6C03" w14:textId="77777777" w:rsidTr="001D20A9">
        <w:trPr>
          <w:trHeight w:val="284"/>
        </w:trPr>
        <w:tc>
          <w:tcPr>
            <w:tcW w:w="2479" w:type="dxa"/>
            <w:shd w:val="clear" w:color="auto" w:fill="auto"/>
            <w:vAlign w:val="center"/>
          </w:tcPr>
          <w:p w14:paraId="75919628" w14:textId="77777777" w:rsidR="004E2202" w:rsidRPr="001D20A9" w:rsidRDefault="0083023D" w:rsidP="006A25E6">
            <w:pPr>
              <w:tabs>
                <w:tab w:val="left" w:pos="284"/>
              </w:tabs>
              <w:rPr>
                <w:rFonts w:ascii="Arial" w:hAnsi="Arial" w:cs="Arial"/>
                <w:sz w:val="18"/>
                <w:szCs w:val="18"/>
              </w:rPr>
            </w:pPr>
            <w:r w:rsidRPr="001D20A9">
              <w:rPr>
                <w:rFonts w:ascii="Arial" w:hAnsi="Arial" w:cs="Arial"/>
                <w:sz w:val="18"/>
                <w:szCs w:val="18"/>
              </w:rPr>
              <w:t>Ellen Van Lierde</w:t>
            </w:r>
          </w:p>
        </w:tc>
        <w:tc>
          <w:tcPr>
            <w:tcW w:w="5425" w:type="dxa"/>
            <w:shd w:val="clear" w:color="auto" w:fill="auto"/>
            <w:vAlign w:val="center"/>
          </w:tcPr>
          <w:p w14:paraId="6D3A619B" w14:textId="77777777" w:rsidR="004E2202" w:rsidRPr="001D20A9" w:rsidRDefault="0083023D"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73BF78DB" w14:textId="51544CCA" w:rsidR="004E2202" w:rsidRPr="001D20A9" w:rsidRDefault="007E3107"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4089A93F" w14:textId="77777777" w:rsidTr="001D20A9">
        <w:trPr>
          <w:trHeight w:val="284"/>
        </w:trPr>
        <w:tc>
          <w:tcPr>
            <w:tcW w:w="2479" w:type="dxa"/>
            <w:shd w:val="clear" w:color="auto" w:fill="auto"/>
            <w:vAlign w:val="center"/>
          </w:tcPr>
          <w:p w14:paraId="0D186BB6" w14:textId="77777777" w:rsidR="004E2202" w:rsidRPr="001D20A9" w:rsidRDefault="0083023D" w:rsidP="006A25E6">
            <w:pPr>
              <w:tabs>
                <w:tab w:val="left" w:pos="284"/>
              </w:tabs>
              <w:rPr>
                <w:rFonts w:ascii="Arial" w:hAnsi="Arial" w:cs="Arial"/>
                <w:sz w:val="18"/>
                <w:szCs w:val="18"/>
              </w:rPr>
            </w:pPr>
            <w:r w:rsidRPr="001D20A9">
              <w:rPr>
                <w:rFonts w:ascii="Arial" w:hAnsi="Arial" w:cs="Arial"/>
                <w:sz w:val="18"/>
                <w:szCs w:val="18"/>
              </w:rPr>
              <w:t>Ludo Leuwers</w:t>
            </w:r>
          </w:p>
        </w:tc>
        <w:tc>
          <w:tcPr>
            <w:tcW w:w="5425" w:type="dxa"/>
            <w:shd w:val="clear" w:color="auto" w:fill="auto"/>
            <w:vAlign w:val="center"/>
          </w:tcPr>
          <w:p w14:paraId="7CE8D691" w14:textId="77777777" w:rsidR="004E2202" w:rsidRPr="001D20A9" w:rsidRDefault="00865585"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0B7C7463" w14:textId="2C68C296" w:rsidR="004E2202" w:rsidRPr="001D20A9" w:rsidRDefault="007E3107" w:rsidP="006A25E6">
            <w:pPr>
              <w:tabs>
                <w:tab w:val="left" w:pos="284"/>
              </w:tabs>
              <w:jc w:val="center"/>
              <w:rPr>
                <w:rFonts w:ascii="Arial" w:hAnsi="Arial" w:cs="Arial"/>
                <w:sz w:val="18"/>
                <w:szCs w:val="18"/>
              </w:rPr>
            </w:pPr>
            <w:r>
              <w:rPr>
                <w:rFonts w:ascii="Arial" w:hAnsi="Arial" w:cs="Arial"/>
                <w:sz w:val="18"/>
                <w:szCs w:val="18"/>
              </w:rPr>
              <w:t>v</w:t>
            </w:r>
          </w:p>
        </w:tc>
      </w:tr>
      <w:tr w:rsidR="00DE3E45" w:rsidRPr="006A25E6" w14:paraId="40F72229" w14:textId="77777777" w:rsidTr="001D20A9">
        <w:trPr>
          <w:trHeight w:val="284"/>
        </w:trPr>
        <w:tc>
          <w:tcPr>
            <w:tcW w:w="2479" w:type="dxa"/>
            <w:shd w:val="clear" w:color="auto" w:fill="auto"/>
            <w:vAlign w:val="center"/>
          </w:tcPr>
          <w:p w14:paraId="7C2EA0F6" w14:textId="77777777" w:rsidR="00DE3E45" w:rsidRPr="001D20A9" w:rsidRDefault="0083023D" w:rsidP="006A25E6">
            <w:pPr>
              <w:tabs>
                <w:tab w:val="left" w:pos="284"/>
              </w:tabs>
              <w:rPr>
                <w:rFonts w:ascii="Arial" w:hAnsi="Arial" w:cs="Arial"/>
                <w:sz w:val="18"/>
                <w:szCs w:val="18"/>
              </w:rPr>
            </w:pPr>
            <w:r w:rsidRPr="001D20A9">
              <w:rPr>
                <w:rFonts w:ascii="Arial" w:hAnsi="Arial" w:cs="Arial"/>
                <w:sz w:val="18"/>
                <w:szCs w:val="18"/>
              </w:rPr>
              <w:t>Thomas Blancke</w:t>
            </w:r>
          </w:p>
        </w:tc>
        <w:tc>
          <w:tcPr>
            <w:tcW w:w="5425" w:type="dxa"/>
            <w:shd w:val="clear" w:color="auto" w:fill="auto"/>
            <w:vAlign w:val="center"/>
          </w:tcPr>
          <w:p w14:paraId="23E1FDB9" w14:textId="77777777" w:rsidR="00DE3E45" w:rsidRPr="001D20A9" w:rsidRDefault="00865585"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2FCF5B87" w14:textId="3C8DA101" w:rsidR="00DE3E45"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DE3E45" w:rsidRPr="006A25E6" w14:paraId="1E552EB9" w14:textId="77777777" w:rsidTr="001D20A9">
        <w:trPr>
          <w:trHeight w:val="284"/>
        </w:trPr>
        <w:tc>
          <w:tcPr>
            <w:tcW w:w="2479" w:type="dxa"/>
            <w:shd w:val="clear" w:color="auto" w:fill="auto"/>
            <w:vAlign w:val="center"/>
          </w:tcPr>
          <w:p w14:paraId="63E649BF" w14:textId="77777777" w:rsidR="00DE3E45" w:rsidRPr="001D20A9" w:rsidRDefault="0083023D" w:rsidP="006A25E6">
            <w:pPr>
              <w:tabs>
                <w:tab w:val="left" w:pos="284"/>
              </w:tabs>
              <w:rPr>
                <w:rFonts w:ascii="Arial" w:hAnsi="Arial" w:cs="Arial"/>
                <w:sz w:val="18"/>
                <w:szCs w:val="18"/>
              </w:rPr>
            </w:pPr>
            <w:r w:rsidRPr="001D20A9">
              <w:rPr>
                <w:rFonts w:ascii="Arial" w:hAnsi="Arial" w:cs="Arial"/>
                <w:sz w:val="18"/>
                <w:szCs w:val="18"/>
              </w:rPr>
              <w:t>Ian Leonard</w:t>
            </w:r>
          </w:p>
        </w:tc>
        <w:tc>
          <w:tcPr>
            <w:tcW w:w="5425" w:type="dxa"/>
            <w:shd w:val="clear" w:color="auto" w:fill="auto"/>
            <w:vAlign w:val="center"/>
          </w:tcPr>
          <w:p w14:paraId="14A80FD6" w14:textId="77777777" w:rsidR="00DE3E45" w:rsidRPr="001D20A9" w:rsidRDefault="00865585"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0E744A5B" w14:textId="15FAEFC8" w:rsidR="00DE3E45" w:rsidRPr="001D20A9" w:rsidRDefault="00E8131A" w:rsidP="006A25E6">
            <w:pPr>
              <w:tabs>
                <w:tab w:val="left" w:pos="284"/>
              </w:tabs>
              <w:jc w:val="center"/>
              <w:rPr>
                <w:rFonts w:ascii="Arial" w:hAnsi="Arial" w:cs="Arial"/>
                <w:sz w:val="18"/>
                <w:szCs w:val="18"/>
              </w:rPr>
            </w:pPr>
            <w:r>
              <w:rPr>
                <w:rFonts w:ascii="Arial" w:hAnsi="Arial" w:cs="Arial"/>
                <w:sz w:val="18"/>
                <w:szCs w:val="18"/>
              </w:rPr>
              <w:t>v</w:t>
            </w:r>
          </w:p>
        </w:tc>
      </w:tr>
      <w:tr w:rsidR="00DE3E45" w:rsidRPr="006A25E6" w14:paraId="76F86047" w14:textId="77777777" w:rsidTr="001D20A9">
        <w:trPr>
          <w:trHeight w:val="284"/>
        </w:trPr>
        <w:tc>
          <w:tcPr>
            <w:tcW w:w="2479" w:type="dxa"/>
            <w:shd w:val="clear" w:color="auto" w:fill="auto"/>
            <w:vAlign w:val="center"/>
          </w:tcPr>
          <w:p w14:paraId="44EE2262" w14:textId="77777777" w:rsidR="00DE3E45" w:rsidRPr="001D20A9" w:rsidRDefault="000379A2" w:rsidP="006A25E6">
            <w:pPr>
              <w:tabs>
                <w:tab w:val="left" w:pos="284"/>
              </w:tabs>
              <w:rPr>
                <w:rFonts w:ascii="Arial" w:hAnsi="Arial" w:cs="Arial"/>
                <w:sz w:val="18"/>
                <w:szCs w:val="18"/>
              </w:rPr>
            </w:pPr>
            <w:r w:rsidRPr="001D20A9">
              <w:rPr>
                <w:rFonts w:ascii="Arial" w:hAnsi="Arial" w:cs="Arial"/>
                <w:sz w:val="18"/>
                <w:szCs w:val="18"/>
              </w:rPr>
              <w:t>Gwendy Tielemans</w:t>
            </w:r>
          </w:p>
        </w:tc>
        <w:tc>
          <w:tcPr>
            <w:tcW w:w="5425" w:type="dxa"/>
            <w:shd w:val="clear" w:color="auto" w:fill="auto"/>
            <w:vAlign w:val="center"/>
          </w:tcPr>
          <w:p w14:paraId="7EA9E5C3" w14:textId="77777777" w:rsidR="00DE3E45" w:rsidRPr="001D20A9" w:rsidRDefault="00865585"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56E053B6" w14:textId="1381C559" w:rsidR="00DE3E45" w:rsidRPr="001D20A9" w:rsidRDefault="0087459C" w:rsidP="006A25E6">
            <w:pPr>
              <w:tabs>
                <w:tab w:val="left" w:pos="284"/>
              </w:tabs>
              <w:jc w:val="center"/>
              <w:rPr>
                <w:rFonts w:ascii="Arial" w:hAnsi="Arial" w:cs="Arial"/>
                <w:sz w:val="18"/>
                <w:szCs w:val="18"/>
              </w:rPr>
            </w:pPr>
            <w:r>
              <w:rPr>
                <w:rFonts w:ascii="Arial" w:hAnsi="Arial" w:cs="Arial"/>
                <w:sz w:val="18"/>
                <w:szCs w:val="18"/>
              </w:rPr>
              <w:t>a</w:t>
            </w:r>
          </w:p>
        </w:tc>
      </w:tr>
      <w:tr w:rsidR="00DE3E45" w:rsidRPr="006A25E6" w14:paraId="370F2A70" w14:textId="77777777" w:rsidTr="001D20A9">
        <w:trPr>
          <w:trHeight w:val="284"/>
        </w:trPr>
        <w:tc>
          <w:tcPr>
            <w:tcW w:w="2479" w:type="dxa"/>
            <w:shd w:val="clear" w:color="auto" w:fill="auto"/>
            <w:vAlign w:val="center"/>
          </w:tcPr>
          <w:p w14:paraId="31928AF7" w14:textId="77777777" w:rsidR="00DE3E45" w:rsidRPr="001D20A9" w:rsidRDefault="000379A2" w:rsidP="006A25E6">
            <w:pPr>
              <w:tabs>
                <w:tab w:val="left" w:pos="284"/>
              </w:tabs>
              <w:rPr>
                <w:rFonts w:ascii="Arial" w:hAnsi="Arial" w:cs="Arial"/>
                <w:sz w:val="18"/>
                <w:szCs w:val="18"/>
              </w:rPr>
            </w:pPr>
            <w:r w:rsidRPr="001D20A9">
              <w:rPr>
                <w:rFonts w:ascii="Arial" w:hAnsi="Arial" w:cs="Arial"/>
                <w:sz w:val="18"/>
                <w:szCs w:val="18"/>
              </w:rPr>
              <w:t>Sara Vermeulen</w:t>
            </w:r>
          </w:p>
        </w:tc>
        <w:tc>
          <w:tcPr>
            <w:tcW w:w="5425" w:type="dxa"/>
            <w:shd w:val="clear" w:color="auto" w:fill="auto"/>
            <w:vAlign w:val="center"/>
          </w:tcPr>
          <w:p w14:paraId="5DE9F348" w14:textId="77777777" w:rsidR="00DE3E45" w:rsidRPr="001D20A9" w:rsidRDefault="00865585" w:rsidP="006A25E6">
            <w:pPr>
              <w:tabs>
                <w:tab w:val="left" w:pos="284"/>
              </w:tabs>
              <w:rPr>
                <w:rFonts w:ascii="Arial" w:hAnsi="Arial" w:cs="Arial"/>
                <w:sz w:val="18"/>
                <w:szCs w:val="18"/>
              </w:rPr>
            </w:pPr>
            <w:r w:rsidRPr="001D20A9">
              <w:rPr>
                <w:rFonts w:ascii="Arial" w:hAnsi="Arial" w:cs="Arial"/>
                <w:sz w:val="18"/>
                <w:szCs w:val="18"/>
              </w:rPr>
              <w:t>Deskundige RO</w:t>
            </w:r>
          </w:p>
        </w:tc>
        <w:tc>
          <w:tcPr>
            <w:tcW w:w="1877" w:type="dxa"/>
            <w:shd w:val="clear" w:color="auto" w:fill="auto"/>
            <w:vAlign w:val="center"/>
          </w:tcPr>
          <w:p w14:paraId="7326EAEB" w14:textId="15F9688A" w:rsidR="00DE3E45"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DE3E45" w:rsidRPr="00254585" w14:paraId="402ED460" w14:textId="77777777" w:rsidTr="001D20A9">
        <w:trPr>
          <w:trHeight w:val="284"/>
        </w:trPr>
        <w:tc>
          <w:tcPr>
            <w:tcW w:w="2479" w:type="dxa"/>
            <w:shd w:val="clear" w:color="auto" w:fill="auto"/>
            <w:vAlign w:val="center"/>
          </w:tcPr>
          <w:p w14:paraId="5BDBE846" w14:textId="0E36EB48" w:rsidR="00DE3E45" w:rsidRPr="00E8131A" w:rsidRDefault="00E8131A" w:rsidP="006A25E6">
            <w:pPr>
              <w:tabs>
                <w:tab w:val="left" w:pos="284"/>
              </w:tabs>
              <w:rPr>
                <w:rFonts w:ascii="Arial" w:hAnsi="Arial" w:cs="Arial"/>
                <w:sz w:val="18"/>
                <w:szCs w:val="18"/>
              </w:rPr>
            </w:pPr>
            <w:r w:rsidRPr="00E8131A">
              <w:rPr>
                <w:rFonts w:ascii="Arial" w:hAnsi="Arial" w:cs="Arial"/>
                <w:sz w:val="18"/>
                <w:szCs w:val="18"/>
              </w:rPr>
              <w:t>Aagje Van Cauwelaert</w:t>
            </w:r>
          </w:p>
        </w:tc>
        <w:tc>
          <w:tcPr>
            <w:tcW w:w="5425" w:type="dxa"/>
            <w:shd w:val="clear" w:color="auto" w:fill="auto"/>
            <w:vAlign w:val="center"/>
          </w:tcPr>
          <w:p w14:paraId="1E6A9A40" w14:textId="77777777" w:rsidR="00DE3E45" w:rsidRPr="00E8131A" w:rsidRDefault="00C11EBF" w:rsidP="006A25E6">
            <w:pPr>
              <w:tabs>
                <w:tab w:val="left" w:pos="284"/>
              </w:tabs>
              <w:rPr>
                <w:rFonts w:ascii="Arial" w:hAnsi="Arial" w:cs="Arial"/>
                <w:sz w:val="18"/>
                <w:szCs w:val="18"/>
              </w:rPr>
            </w:pPr>
            <w:r w:rsidRPr="00E8131A">
              <w:rPr>
                <w:rFonts w:ascii="Arial" w:hAnsi="Arial" w:cs="Arial"/>
                <w:sz w:val="18"/>
                <w:szCs w:val="18"/>
              </w:rPr>
              <w:t>Effectief lid</w:t>
            </w:r>
          </w:p>
        </w:tc>
        <w:tc>
          <w:tcPr>
            <w:tcW w:w="1877" w:type="dxa"/>
            <w:shd w:val="clear" w:color="auto" w:fill="auto"/>
            <w:vAlign w:val="center"/>
          </w:tcPr>
          <w:p w14:paraId="7AAC5466" w14:textId="28903CF1" w:rsidR="00DE3E45" w:rsidRPr="00E8131A" w:rsidRDefault="00DD3381" w:rsidP="006A25E6">
            <w:pPr>
              <w:tabs>
                <w:tab w:val="left" w:pos="284"/>
              </w:tabs>
              <w:jc w:val="center"/>
              <w:rPr>
                <w:rFonts w:ascii="Arial" w:hAnsi="Arial" w:cs="Arial"/>
                <w:sz w:val="18"/>
                <w:szCs w:val="18"/>
              </w:rPr>
            </w:pPr>
            <w:r>
              <w:rPr>
                <w:rFonts w:ascii="Arial" w:hAnsi="Arial" w:cs="Arial"/>
                <w:sz w:val="18"/>
                <w:szCs w:val="18"/>
              </w:rPr>
              <w:t>a</w:t>
            </w:r>
          </w:p>
        </w:tc>
      </w:tr>
      <w:tr w:rsidR="00DE3E45" w:rsidRPr="006A25E6" w14:paraId="50A7FC0A" w14:textId="77777777" w:rsidTr="001D20A9">
        <w:trPr>
          <w:trHeight w:val="284"/>
        </w:trPr>
        <w:tc>
          <w:tcPr>
            <w:tcW w:w="2479" w:type="dxa"/>
            <w:shd w:val="clear" w:color="auto" w:fill="auto"/>
            <w:vAlign w:val="center"/>
          </w:tcPr>
          <w:p w14:paraId="5F964283" w14:textId="77777777" w:rsidR="00DE3E45" w:rsidRPr="001D20A9" w:rsidRDefault="000379A2" w:rsidP="006A25E6">
            <w:pPr>
              <w:tabs>
                <w:tab w:val="left" w:pos="284"/>
              </w:tabs>
              <w:rPr>
                <w:rFonts w:ascii="Arial" w:hAnsi="Arial" w:cs="Arial"/>
                <w:sz w:val="18"/>
                <w:szCs w:val="18"/>
              </w:rPr>
            </w:pPr>
            <w:r w:rsidRPr="001D20A9">
              <w:rPr>
                <w:rFonts w:ascii="Arial" w:hAnsi="Arial" w:cs="Arial"/>
                <w:sz w:val="18"/>
                <w:szCs w:val="18"/>
              </w:rPr>
              <w:t>Luc Vanlee</w:t>
            </w:r>
          </w:p>
        </w:tc>
        <w:tc>
          <w:tcPr>
            <w:tcW w:w="5425" w:type="dxa"/>
            <w:shd w:val="clear" w:color="auto" w:fill="auto"/>
            <w:vAlign w:val="center"/>
          </w:tcPr>
          <w:p w14:paraId="22827B0D" w14:textId="77777777" w:rsidR="00DE3E45" w:rsidRPr="001D20A9" w:rsidRDefault="00C11EBF" w:rsidP="006A25E6">
            <w:pPr>
              <w:tabs>
                <w:tab w:val="left" w:pos="284"/>
              </w:tabs>
              <w:rPr>
                <w:rFonts w:ascii="Arial" w:hAnsi="Arial" w:cs="Arial"/>
                <w:sz w:val="18"/>
                <w:szCs w:val="18"/>
              </w:rPr>
            </w:pPr>
            <w:r w:rsidRPr="001D20A9">
              <w:rPr>
                <w:rFonts w:ascii="Arial" w:hAnsi="Arial" w:cs="Arial"/>
                <w:sz w:val="18"/>
                <w:szCs w:val="18"/>
              </w:rPr>
              <w:t>Effectief lid</w:t>
            </w:r>
          </w:p>
        </w:tc>
        <w:tc>
          <w:tcPr>
            <w:tcW w:w="1877" w:type="dxa"/>
            <w:shd w:val="clear" w:color="auto" w:fill="auto"/>
            <w:vAlign w:val="center"/>
          </w:tcPr>
          <w:p w14:paraId="02B764F0" w14:textId="29F76673" w:rsidR="00DE3E45" w:rsidRPr="001D20A9" w:rsidRDefault="00C21B0E" w:rsidP="006A25E6">
            <w:pPr>
              <w:tabs>
                <w:tab w:val="left" w:pos="284"/>
              </w:tabs>
              <w:jc w:val="center"/>
              <w:rPr>
                <w:rFonts w:ascii="Arial" w:hAnsi="Arial" w:cs="Arial"/>
                <w:sz w:val="18"/>
                <w:szCs w:val="18"/>
              </w:rPr>
            </w:pPr>
            <w:r>
              <w:rPr>
                <w:rFonts w:ascii="Arial" w:hAnsi="Arial" w:cs="Arial"/>
                <w:sz w:val="18"/>
                <w:szCs w:val="18"/>
              </w:rPr>
              <w:t>a</w:t>
            </w:r>
          </w:p>
        </w:tc>
      </w:tr>
      <w:tr w:rsidR="00DE3E45" w:rsidRPr="00254585" w14:paraId="01A52802" w14:textId="77777777" w:rsidTr="001D20A9">
        <w:trPr>
          <w:trHeight w:val="284"/>
        </w:trPr>
        <w:tc>
          <w:tcPr>
            <w:tcW w:w="2479" w:type="dxa"/>
            <w:shd w:val="clear" w:color="auto" w:fill="auto"/>
            <w:vAlign w:val="center"/>
          </w:tcPr>
          <w:p w14:paraId="577CF5F5" w14:textId="5E8FBD56" w:rsidR="00DE3E45" w:rsidRPr="00E8131A" w:rsidRDefault="00E8131A" w:rsidP="006A25E6">
            <w:pPr>
              <w:tabs>
                <w:tab w:val="left" w:pos="284"/>
              </w:tabs>
              <w:rPr>
                <w:rFonts w:ascii="Arial" w:hAnsi="Arial" w:cs="Arial"/>
                <w:sz w:val="18"/>
                <w:szCs w:val="18"/>
              </w:rPr>
            </w:pPr>
            <w:r w:rsidRPr="00E8131A">
              <w:rPr>
                <w:rFonts w:ascii="Arial" w:hAnsi="Arial" w:cs="Arial"/>
                <w:sz w:val="18"/>
                <w:szCs w:val="18"/>
              </w:rPr>
              <w:t>Evert Vervaet</w:t>
            </w:r>
          </w:p>
        </w:tc>
        <w:tc>
          <w:tcPr>
            <w:tcW w:w="5425" w:type="dxa"/>
            <w:shd w:val="clear" w:color="auto" w:fill="auto"/>
            <w:vAlign w:val="center"/>
          </w:tcPr>
          <w:p w14:paraId="6FF49F2D" w14:textId="77777777" w:rsidR="00DE3E45" w:rsidRPr="00E8131A" w:rsidRDefault="00C11EBF" w:rsidP="006A25E6">
            <w:pPr>
              <w:tabs>
                <w:tab w:val="left" w:pos="284"/>
              </w:tabs>
              <w:rPr>
                <w:rFonts w:ascii="Arial" w:hAnsi="Arial" w:cs="Arial"/>
                <w:sz w:val="18"/>
                <w:szCs w:val="18"/>
              </w:rPr>
            </w:pPr>
            <w:r w:rsidRPr="00E8131A">
              <w:rPr>
                <w:rFonts w:ascii="Arial" w:hAnsi="Arial" w:cs="Arial"/>
                <w:sz w:val="18"/>
                <w:szCs w:val="18"/>
              </w:rPr>
              <w:t>Effectief lid</w:t>
            </w:r>
          </w:p>
        </w:tc>
        <w:tc>
          <w:tcPr>
            <w:tcW w:w="1877" w:type="dxa"/>
            <w:shd w:val="clear" w:color="auto" w:fill="auto"/>
            <w:vAlign w:val="center"/>
          </w:tcPr>
          <w:p w14:paraId="168B8620" w14:textId="5685AE41" w:rsidR="00DE3E45" w:rsidRPr="00E8131A" w:rsidRDefault="00DD3381" w:rsidP="006A25E6">
            <w:pPr>
              <w:tabs>
                <w:tab w:val="left" w:pos="284"/>
              </w:tabs>
              <w:jc w:val="center"/>
              <w:rPr>
                <w:rFonts w:ascii="Arial" w:hAnsi="Arial" w:cs="Arial"/>
                <w:sz w:val="18"/>
                <w:szCs w:val="18"/>
              </w:rPr>
            </w:pPr>
            <w:r>
              <w:rPr>
                <w:rFonts w:ascii="Arial" w:hAnsi="Arial" w:cs="Arial"/>
                <w:sz w:val="18"/>
                <w:szCs w:val="18"/>
              </w:rPr>
              <w:t>a</w:t>
            </w:r>
          </w:p>
        </w:tc>
      </w:tr>
      <w:tr w:rsidR="0020777A" w:rsidRPr="006A25E6" w14:paraId="4C922E1F" w14:textId="77777777" w:rsidTr="001D20A9">
        <w:trPr>
          <w:trHeight w:val="284"/>
        </w:trPr>
        <w:tc>
          <w:tcPr>
            <w:tcW w:w="2479" w:type="dxa"/>
            <w:shd w:val="clear" w:color="auto" w:fill="auto"/>
            <w:vAlign w:val="center"/>
          </w:tcPr>
          <w:p w14:paraId="37FC98EA"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Hugo Marissens</w:t>
            </w:r>
          </w:p>
        </w:tc>
        <w:tc>
          <w:tcPr>
            <w:tcW w:w="5425" w:type="dxa"/>
            <w:shd w:val="clear" w:color="auto" w:fill="auto"/>
            <w:vAlign w:val="center"/>
          </w:tcPr>
          <w:p w14:paraId="708307B9"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Effectief lid</w:t>
            </w:r>
          </w:p>
        </w:tc>
        <w:tc>
          <w:tcPr>
            <w:tcW w:w="1877" w:type="dxa"/>
            <w:shd w:val="clear" w:color="auto" w:fill="auto"/>
            <w:vAlign w:val="center"/>
          </w:tcPr>
          <w:p w14:paraId="6DCC2AC8" w14:textId="0602E7D7" w:rsidR="0020777A" w:rsidRPr="001D20A9" w:rsidRDefault="007E3107" w:rsidP="006A25E6">
            <w:pPr>
              <w:tabs>
                <w:tab w:val="left" w:pos="284"/>
              </w:tabs>
              <w:jc w:val="center"/>
              <w:rPr>
                <w:rFonts w:ascii="Arial" w:hAnsi="Arial" w:cs="Arial"/>
                <w:sz w:val="18"/>
                <w:szCs w:val="18"/>
              </w:rPr>
            </w:pPr>
            <w:r>
              <w:rPr>
                <w:rFonts w:ascii="Arial" w:hAnsi="Arial" w:cs="Arial"/>
                <w:sz w:val="18"/>
                <w:szCs w:val="18"/>
              </w:rPr>
              <w:t>v</w:t>
            </w:r>
          </w:p>
        </w:tc>
      </w:tr>
      <w:tr w:rsidR="00A20F93" w:rsidRPr="006A25E6" w14:paraId="7F622BC7" w14:textId="77777777" w:rsidTr="007472AD">
        <w:trPr>
          <w:trHeight w:val="284"/>
        </w:trPr>
        <w:tc>
          <w:tcPr>
            <w:tcW w:w="2479" w:type="dxa"/>
            <w:shd w:val="clear" w:color="auto" w:fill="auto"/>
            <w:vAlign w:val="center"/>
          </w:tcPr>
          <w:p w14:paraId="1F0031A8" w14:textId="77777777" w:rsidR="00A20F93" w:rsidRPr="001D20A9" w:rsidRDefault="00A20F93" w:rsidP="007472AD">
            <w:pPr>
              <w:tabs>
                <w:tab w:val="left" w:pos="284"/>
              </w:tabs>
              <w:rPr>
                <w:rFonts w:ascii="Arial" w:hAnsi="Arial" w:cs="Arial"/>
                <w:sz w:val="18"/>
                <w:szCs w:val="18"/>
              </w:rPr>
            </w:pPr>
            <w:r w:rsidRPr="001D20A9">
              <w:rPr>
                <w:rFonts w:ascii="Arial" w:hAnsi="Arial" w:cs="Arial"/>
                <w:sz w:val="18"/>
                <w:szCs w:val="18"/>
              </w:rPr>
              <w:t>Martine Pitteljon</w:t>
            </w:r>
          </w:p>
        </w:tc>
        <w:tc>
          <w:tcPr>
            <w:tcW w:w="5425" w:type="dxa"/>
            <w:shd w:val="clear" w:color="auto" w:fill="auto"/>
            <w:vAlign w:val="center"/>
          </w:tcPr>
          <w:p w14:paraId="657DBE10" w14:textId="77777777" w:rsidR="00A20F93" w:rsidRPr="001D20A9" w:rsidRDefault="00A20F93" w:rsidP="007472AD">
            <w:pPr>
              <w:tabs>
                <w:tab w:val="left" w:pos="284"/>
              </w:tabs>
              <w:rPr>
                <w:rFonts w:ascii="Arial" w:hAnsi="Arial" w:cs="Arial"/>
                <w:sz w:val="18"/>
                <w:szCs w:val="18"/>
              </w:rPr>
            </w:pPr>
            <w:r>
              <w:rPr>
                <w:rFonts w:ascii="Arial" w:hAnsi="Arial" w:cs="Arial"/>
                <w:sz w:val="18"/>
                <w:szCs w:val="18"/>
              </w:rPr>
              <w:t>Effectief</w:t>
            </w:r>
            <w:r w:rsidRPr="001D20A9">
              <w:rPr>
                <w:rFonts w:ascii="Arial" w:hAnsi="Arial" w:cs="Arial"/>
                <w:sz w:val="18"/>
                <w:szCs w:val="18"/>
              </w:rPr>
              <w:t xml:space="preserve"> lid</w:t>
            </w:r>
          </w:p>
        </w:tc>
        <w:tc>
          <w:tcPr>
            <w:tcW w:w="1877" w:type="dxa"/>
            <w:shd w:val="clear" w:color="auto" w:fill="auto"/>
            <w:vAlign w:val="center"/>
          </w:tcPr>
          <w:p w14:paraId="23F16952" w14:textId="04077C33" w:rsidR="00A20F93" w:rsidRPr="001D20A9" w:rsidRDefault="00E8131A" w:rsidP="007472AD">
            <w:pPr>
              <w:tabs>
                <w:tab w:val="left" w:pos="284"/>
              </w:tabs>
              <w:jc w:val="center"/>
              <w:rPr>
                <w:rFonts w:ascii="Arial" w:hAnsi="Arial" w:cs="Arial"/>
                <w:sz w:val="18"/>
                <w:szCs w:val="18"/>
              </w:rPr>
            </w:pPr>
            <w:r>
              <w:rPr>
                <w:rFonts w:ascii="Arial" w:hAnsi="Arial" w:cs="Arial"/>
                <w:sz w:val="18"/>
                <w:szCs w:val="18"/>
              </w:rPr>
              <w:t>a</w:t>
            </w:r>
          </w:p>
        </w:tc>
      </w:tr>
      <w:tr w:rsidR="00DD3381" w:rsidRPr="006A25E6" w14:paraId="0C18A5F5" w14:textId="77777777" w:rsidTr="007472AD">
        <w:trPr>
          <w:trHeight w:val="284"/>
        </w:trPr>
        <w:tc>
          <w:tcPr>
            <w:tcW w:w="2479" w:type="dxa"/>
            <w:shd w:val="clear" w:color="auto" w:fill="auto"/>
            <w:vAlign w:val="center"/>
          </w:tcPr>
          <w:p w14:paraId="6132F6F5" w14:textId="48A15D7A" w:rsidR="00DD3381" w:rsidRPr="001D20A9" w:rsidRDefault="00DD3381" w:rsidP="007472AD">
            <w:pPr>
              <w:tabs>
                <w:tab w:val="left" w:pos="284"/>
              </w:tabs>
              <w:rPr>
                <w:rFonts w:ascii="Arial" w:hAnsi="Arial" w:cs="Arial"/>
                <w:sz w:val="18"/>
                <w:szCs w:val="18"/>
              </w:rPr>
            </w:pPr>
            <w:r>
              <w:rPr>
                <w:rFonts w:ascii="Arial" w:hAnsi="Arial" w:cs="Arial"/>
                <w:sz w:val="18"/>
                <w:szCs w:val="18"/>
              </w:rPr>
              <w:t>Jovi Verheyen</w:t>
            </w:r>
          </w:p>
        </w:tc>
        <w:tc>
          <w:tcPr>
            <w:tcW w:w="5425" w:type="dxa"/>
            <w:shd w:val="clear" w:color="auto" w:fill="auto"/>
            <w:vAlign w:val="center"/>
          </w:tcPr>
          <w:p w14:paraId="7B391175" w14:textId="7DE5DF64" w:rsidR="00DD3381" w:rsidRDefault="00DD3381" w:rsidP="007472AD">
            <w:pPr>
              <w:tabs>
                <w:tab w:val="left" w:pos="284"/>
              </w:tabs>
              <w:rPr>
                <w:rFonts w:ascii="Arial" w:hAnsi="Arial" w:cs="Arial"/>
                <w:sz w:val="18"/>
                <w:szCs w:val="18"/>
              </w:rPr>
            </w:pPr>
            <w:r>
              <w:rPr>
                <w:rFonts w:ascii="Arial" w:hAnsi="Arial" w:cs="Arial"/>
                <w:sz w:val="18"/>
                <w:szCs w:val="18"/>
              </w:rPr>
              <w:t>Plaatsvervangend lid</w:t>
            </w:r>
          </w:p>
        </w:tc>
        <w:tc>
          <w:tcPr>
            <w:tcW w:w="1877" w:type="dxa"/>
            <w:shd w:val="clear" w:color="auto" w:fill="auto"/>
            <w:vAlign w:val="center"/>
          </w:tcPr>
          <w:p w14:paraId="575FAA64" w14:textId="76B7FDA7" w:rsidR="00DD3381" w:rsidRDefault="00DD3381" w:rsidP="007472AD">
            <w:pPr>
              <w:tabs>
                <w:tab w:val="left" w:pos="284"/>
              </w:tabs>
              <w:jc w:val="center"/>
              <w:rPr>
                <w:rFonts w:ascii="Arial" w:hAnsi="Arial" w:cs="Arial"/>
                <w:sz w:val="18"/>
                <w:szCs w:val="18"/>
              </w:rPr>
            </w:pPr>
            <w:r>
              <w:rPr>
                <w:rFonts w:ascii="Arial" w:hAnsi="Arial" w:cs="Arial"/>
                <w:sz w:val="18"/>
                <w:szCs w:val="18"/>
              </w:rPr>
              <w:t>a</w:t>
            </w:r>
          </w:p>
        </w:tc>
      </w:tr>
      <w:tr w:rsidR="00DD3381" w:rsidRPr="006A25E6" w14:paraId="20A1ACCF" w14:textId="77777777" w:rsidTr="007472AD">
        <w:trPr>
          <w:trHeight w:val="284"/>
        </w:trPr>
        <w:tc>
          <w:tcPr>
            <w:tcW w:w="2479" w:type="dxa"/>
            <w:shd w:val="clear" w:color="auto" w:fill="auto"/>
            <w:vAlign w:val="center"/>
          </w:tcPr>
          <w:p w14:paraId="24BEE96E" w14:textId="1D05D548" w:rsidR="00DD3381" w:rsidRPr="001D20A9" w:rsidRDefault="00DD3381" w:rsidP="007472AD">
            <w:pPr>
              <w:tabs>
                <w:tab w:val="left" w:pos="284"/>
              </w:tabs>
              <w:rPr>
                <w:rFonts w:ascii="Arial" w:hAnsi="Arial" w:cs="Arial"/>
                <w:sz w:val="18"/>
                <w:szCs w:val="18"/>
              </w:rPr>
            </w:pPr>
            <w:r>
              <w:rPr>
                <w:rFonts w:ascii="Arial" w:hAnsi="Arial" w:cs="Arial"/>
                <w:sz w:val="18"/>
                <w:szCs w:val="18"/>
              </w:rPr>
              <w:t>Dirk Wellemans</w:t>
            </w:r>
          </w:p>
        </w:tc>
        <w:tc>
          <w:tcPr>
            <w:tcW w:w="5425" w:type="dxa"/>
            <w:shd w:val="clear" w:color="auto" w:fill="auto"/>
            <w:vAlign w:val="center"/>
          </w:tcPr>
          <w:p w14:paraId="4B0DEBBD" w14:textId="0994AADF" w:rsidR="00DD3381" w:rsidRDefault="00DD3381" w:rsidP="007472AD">
            <w:pPr>
              <w:tabs>
                <w:tab w:val="left" w:pos="284"/>
              </w:tabs>
              <w:rPr>
                <w:rFonts w:ascii="Arial" w:hAnsi="Arial" w:cs="Arial"/>
                <w:sz w:val="18"/>
                <w:szCs w:val="18"/>
              </w:rPr>
            </w:pPr>
            <w:r>
              <w:rPr>
                <w:rFonts w:ascii="Arial" w:hAnsi="Arial" w:cs="Arial"/>
                <w:sz w:val="18"/>
                <w:szCs w:val="18"/>
              </w:rPr>
              <w:t>Plaatsvervangend lid</w:t>
            </w:r>
          </w:p>
        </w:tc>
        <w:tc>
          <w:tcPr>
            <w:tcW w:w="1877" w:type="dxa"/>
            <w:shd w:val="clear" w:color="auto" w:fill="auto"/>
            <w:vAlign w:val="center"/>
          </w:tcPr>
          <w:p w14:paraId="70199623" w14:textId="276BDE17" w:rsidR="00DD3381" w:rsidRDefault="00DD3381" w:rsidP="007472AD">
            <w:pPr>
              <w:tabs>
                <w:tab w:val="left" w:pos="284"/>
              </w:tabs>
              <w:jc w:val="center"/>
              <w:rPr>
                <w:rFonts w:ascii="Arial" w:hAnsi="Arial" w:cs="Arial"/>
                <w:sz w:val="18"/>
                <w:szCs w:val="18"/>
              </w:rPr>
            </w:pPr>
            <w:r>
              <w:rPr>
                <w:rFonts w:ascii="Arial" w:hAnsi="Arial" w:cs="Arial"/>
                <w:sz w:val="18"/>
                <w:szCs w:val="18"/>
              </w:rPr>
              <w:t>a</w:t>
            </w:r>
          </w:p>
        </w:tc>
      </w:tr>
      <w:tr w:rsidR="00C11EBF" w:rsidRPr="006A25E6" w14:paraId="1DCFC5D7" w14:textId="77777777" w:rsidTr="001D20A9">
        <w:trPr>
          <w:trHeight w:val="284"/>
        </w:trPr>
        <w:tc>
          <w:tcPr>
            <w:tcW w:w="2479" w:type="dxa"/>
            <w:shd w:val="clear" w:color="auto" w:fill="auto"/>
            <w:vAlign w:val="center"/>
          </w:tcPr>
          <w:p w14:paraId="74366BF3" w14:textId="77777777" w:rsidR="00C11EBF" w:rsidRPr="001D20A9" w:rsidRDefault="00C11EBF" w:rsidP="006A25E6">
            <w:pPr>
              <w:tabs>
                <w:tab w:val="left" w:pos="284"/>
              </w:tabs>
              <w:rPr>
                <w:rFonts w:ascii="Arial" w:hAnsi="Arial" w:cs="Arial"/>
                <w:sz w:val="18"/>
                <w:szCs w:val="18"/>
              </w:rPr>
            </w:pPr>
            <w:r w:rsidRPr="001D20A9">
              <w:rPr>
                <w:rFonts w:ascii="Arial" w:hAnsi="Arial" w:cs="Arial"/>
                <w:sz w:val="18"/>
                <w:szCs w:val="18"/>
              </w:rPr>
              <w:t>Marieke Leemans</w:t>
            </w:r>
          </w:p>
        </w:tc>
        <w:tc>
          <w:tcPr>
            <w:tcW w:w="5425" w:type="dxa"/>
            <w:shd w:val="clear" w:color="auto" w:fill="auto"/>
            <w:vAlign w:val="center"/>
          </w:tcPr>
          <w:p w14:paraId="66D83074" w14:textId="77777777" w:rsidR="00C11EBF" w:rsidRPr="001D20A9" w:rsidRDefault="00C11EBF" w:rsidP="006A25E6">
            <w:pPr>
              <w:tabs>
                <w:tab w:val="left" w:pos="284"/>
              </w:tabs>
              <w:rPr>
                <w:rFonts w:ascii="Arial" w:hAnsi="Arial" w:cs="Arial"/>
                <w:sz w:val="18"/>
                <w:szCs w:val="18"/>
              </w:rPr>
            </w:pPr>
            <w:r w:rsidRPr="001D20A9">
              <w:rPr>
                <w:rFonts w:ascii="Arial" w:hAnsi="Arial" w:cs="Arial"/>
                <w:sz w:val="18"/>
                <w:szCs w:val="18"/>
              </w:rPr>
              <w:t>Plaatsvervangend lid</w:t>
            </w:r>
          </w:p>
        </w:tc>
        <w:tc>
          <w:tcPr>
            <w:tcW w:w="1877" w:type="dxa"/>
            <w:shd w:val="clear" w:color="auto" w:fill="auto"/>
            <w:vAlign w:val="center"/>
          </w:tcPr>
          <w:p w14:paraId="0EC7B0A1" w14:textId="016F54EC" w:rsidR="00C11EBF" w:rsidRPr="001D20A9" w:rsidRDefault="00A41596" w:rsidP="006A25E6">
            <w:pPr>
              <w:tabs>
                <w:tab w:val="left" w:pos="284"/>
              </w:tabs>
              <w:jc w:val="center"/>
              <w:rPr>
                <w:rFonts w:ascii="Arial" w:hAnsi="Arial" w:cs="Arial"/>
                <w:sz w:val="18"/>
                <w:szCs w:val="18"/>
              </w:rPr>
            </w:pPr>
            <w:r>
              <w:rPr>
                <w:rFonts w:ascii="Arial" w:hAnsi="Arial" w:cs="Arial"/>
                <w:sz w:val="18"/>
                <w:szCs w:val="18"/>
              </w:rPr>
              <w:t>a</w:t>
            </w:r>
          </w:p>
        </w:tc>
      </w:tr>
      <w:tr w:rsidR="0020777A" w:rsidRPr="006A25E6" w14:paraId="56E0B4A6" w14:textId="77777777" w:rsidTr="001D20A9">
        <w:trPr>
          <w:trHeight w:val="284"/>
        </w:trPr>
        <w:tc>
          <w:tcPr>
            <w:tcW w:w="2479" w:type="dxa"/>
            <w:shd w:val="clear" w:color="auto" w:fill="auto"/>
            <w:vAlign w:val="center"/>
          </w:tcPr>
          <w:p w14:paraId="46E5892B"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Jos Rolies</w:t>
            </w:r>
          </w:p>
        </w:tc>
        <w:tc>
          <w:tcPr>
            <w:tcW w:w="5425" w:type="dxa"/>
            <w:shd w:val="clear" w:color="auto" w:fill="auto"/>
            <w:vAlign w:val="center"/>
          </w:tcPr>
          <w:p w14:paraId="6ECC1C12"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Plaatsvervangend lid</w:t>
            </w:r>
          </w:p>
        </w:tc>
        <w:tc>
          <w:tcPr>
            <w:tcW w:w="1877" w:type="dxa"/>
            <w:shd w:val="clear" w:color="auto" w:fill="auto"/>
            <w:vAlign w:val="center"/>
          </w:tcPr>
          <w:p w14:paraId="275DDC7F" w14:textId="2BBF2299" w:rsidR="0020777A" w:rsidRPr="001D20A9" w:rsidRDefault="00E8131A" w:rsidP="006A25E6">
            <w:pPr>
              <w:tabs>
                <w:tab w:val="left" w:pos="284"/>
              </w:tabs>
              <w:jc w:val="center"/>
              <w:rPr>
                <w:rFonts w:ascii="Arial" w:hAnsi="Arial" w:cs="Arial"/>
                <w:sz w:val="18"/>
                <w:szCs w:val="18"/>
              </w:rPr>
            </w:pPr>
            <w:r>
              <w:rPr>
                <w:rFonts w:ascii="Arial" w:hAnsi="Arial" w:cs="Arial"/>
                <w:sz w:val="18"/>
                <w:szCs w:val="18"/>
              </w:rPr>
              <w:t>v</w:t>
            </w:r>
          </w:p>
        </w:tc>
      </w:tr>
      <w:tr w:rsidR="0020777A" w:rsidRPr="006A25E6" w14:paraId="6C9FB33A" w14:textId="77777777" w:rsidTr="001D20A9">
        <w:trPr>
          <w:trHeight w:val="284"/>
        </w:trPr>
        <w:tc>
          <w:tcPr>
            <w:tcW w:w="2479" w:type="dxa"/>
            <w:shd w:val="clear" w:color="auto" w:fill="auto"/>
            <w:vAlign w:val="center"/>
          </w:tcPr>
          <w:p w14:paraId="057F2D35"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Luc Schellen</w:t>
            </w:r>
          </w:p>
        </w:tc>
        <w:tc>
          <w:tcPr>
            <w:tcW w:w="5425" w:type="dxa"/>
            <w:shd w:val="clear" w:color="auto" w:fill="auto"/>
            <w:vAlign w:val="center"/>
          </w:tcPr>
          <w:p w14:paraId="7AF6091E" w14:textId="77777777" w:rsidR="0020777A" w:rsidRPr="001D20A9" w:rsidRDefault="0020777A" w:rsidP="006A25E6">
            <w:pPr>
              <w:tabs>
                <w:tab w:val="left" w:pos="284"/>
              </w:tabs>
              <w:rPr>
                <w:rFonts w:ascii="Arial" w:hAnsi="Arial" w:cs="Arial"/>
                <w:sz w:val="18"/>
                <w:szCs w:val="18"/>
              </w:rPr>
            </w:pPr>
            <w:r w:rsidRPr="001D20A9">
              <w:rPr>
                <w:rFonts w:ascii="Arial" w:hAnsi="Arial" w:cs="Arial"/>
                <w:sz w:val="18"/>
                <w:szCs w:val="18"/>
              </w:rPr>
              <w:t>Plaatsvervangend lid</w:t>
            </w:r>
          </w:p>
        </w:tc>
        <w:tc>
          <w:tcPr>
            <w:tcW w:w="1877" w:type="dxa"/>
            <w:shd w:val="clear" w:color="auto" w:fill="auto"/>
            <w:vAlign w:val="center"/>
          </w:tcPr>
          <w:p w14:paraId="4BC8ACF3" w14:textId="4CFE82F7" w:rsidR="0020777A" w:rsidRPr="001D20A9" w:rsidRDefault="00254585" w:rsidP="006A25E6">
            <w:pPr>
              <w:tabs>
                <w:tab w:val="left" w:pos="284"/>
              </w:tabs>
              <w:jc w:val="center"/>
              <w:rPr>
                <w:rFonts w:ascii="Arial" w:hAnsi="Arial" w:cs="Arial"/>
                <w:sz w:val="18"/>
                <w:szCs w:val="18"/>
              </w:rPr>
            </w:pPr>
            <w:r>
              <w:rPr>
                <w:rFonts w:ascii="Arial" w:hAnsi="Arial" w:cs="Arial"/>
                <w:sz w:val="18"/>
                <w:szCs w:val="18"/>
              </w:rPr>
              <w:t>/</w:t>
            </w:r>
          </w:p>
        </w:tc>
      </w:tr>
      <w:tr w:rsidR="00886863" w:rsidRPr="006A25E6" w14:paraId="60485981" w14:textId="77777777" w:rsidTr="00F36E4B">
        <w:trPr>
          <w:trHeight w:val="284"/>
        </w:trPr>
        <w:tc>
          <w:tcPr>
            <w:tcW w:w="2479" w:type="dxa"/>
            <w:shd w:val="clear" w:color="auto" w:fill="auto"/>
            <w:vAlign w:val="center"/>
          </w:tcPr>
          <w:p w14:paraId="45ABA6D0" w14:textId="77777777" w:rsidR="00886863" w:rsidRPr="001D20A9" w:rsidRDefault="00886863" w:rsidP="00F36E4B">
            <w:pPr>
              <w:tabs>
                <w:tab w:val="left" w:pos="284"/>
              </w:tabs>
              <w:rPr>
                <w:rFonts w:ascii="Arial" w:hAnsi="Arial" w:cs="Arial"/>
                <w:sz w:val="18"/>
                <w:szCs w:val="18"/>
              </w:rPr>
            </w:pPr>
            <w:r>
              <w:rPr>
                <w:rFonts w:ascii="Arial" w:hAnsi="Arial" w:cs="Arial"/>
                <w:sz w:val="18"/>
                <w:szCs w:val="18"/>
              </w:rPr>
              <w:t>Chris Verhelst</w:t>
            </w:r>
          </w:p>
        </w:tc>
        <w:tc>
          <w:tcPr>
            <w:tcW w:w="5425" w:type="dxa"/>
            <w:shd w:val="clear" w:color="auto" w:fill="auto"/>
            <w:vAlign w:val="center"/>
          </w:tcPr>
          <w:p w14:paraId="652B6562" w14:textId="77777777" w:rsidR="00886863" w:rsidRPr="001D20A9" w:rsidRDefault="00886863" w:rsidP="00F36E4B">
            <w:pPr>
              <w:tabs>
                <w:tab w:val="left" w:pos="284"/>
              </w:tabs>
              <w:rPr>
                <w:rFonts w:ascii="Arial" w:hAnsi="Arial" w:cs="Arial"/>
                <w:sz w:val="18"/>
                <w:szCs w:val="18"/>
              </w:rPr>
            </w:pPr>
            <w:r>
              <w:rPr>
                <w:rFonts w:ascii="Arial" w:hAnsi="Arial" w:cs="Arial"/>
                <w:sz w:val="18"/>
                <w:szCs w:val="18"/>
              </w:rPr>
              <w:t>Plaatsvervangend lid</w:t>
            </w:r>
          </w:p>
        </w:tc>
        <w:tc>
          <w:tcPr>
            <w:tcW w:w="1877" w:type="dxa"/>
            <w:shd w:val="clear" w:color="auto" w:fill="auto"/>
            <w:vAlign w:val="center"/>
          </w:tcPr>
          <w:p w14:paraId="4CDD490D" w14:textId="3B78AF3D" w:rsidR="00886863" w:rsidRDefault="007E3107" w:rsidP="00F36E4B">
            <w:pPr>
              <w:tabs>
                <w:tab w:val="left" w:pos="284"/>
              </w:tabs>
              <w:jc w:val="center"/>
              <w:rPr>
                <w:rFonts w:ascii="Arial" w:hAnsi="Arial" w:cs="Arial"/>
                <w:sz w:val="18"/>
                <w:szCs w:val="18"/>
              </w:rPr>
            </w:pPr>
            <w:r>
              <w:rPr>
                <w:rFonts w:ascii="Arial" w:hAnsi="Arial" w:cs="Arial"/>
                <w:sz w:val="18"/>
                <w:szCs w:val="18"/>
              </w:rPr>
              <w:t>a</w:t>
            </w:r>
          </w:p>
        </w:tc>
      </w:tr>
      <w:tr w:rsidR="00902FCE" w:rsidRPr="006A25E6" w14:paraId="0CC90261" w14:textId="77777777" w:rsidTr="00F36E4B">
        <w:trPr>
          <w:trHeight w:val="284"/>
        </w:trPr>
        <w:tc>
          <w:tcPr>
            <w:tcW w:w="2479" w:type="dxa"/>
            <w:shd w:val="clear" w:color="auto" w:fill="auto"/>
            <w:vAlign w:val="center"/>
          </w:tcPr>
          <w:p w14:paraId="529E8546" w14:textId="77777777" w:rsidR="00902FCE" w:rsidRDefault="00902FCE" w:rsidP="00F36E4B">
            <w:pPr>
              <w:tabs>
                <w:tab w:val="left" w:pos="284"/>
              </w:tabs>
              <w:rPr>
                <w:rFonts w:ascii="Arial" w:hAnsi="Arial" w:cs="Arial"/>
                <w:sz w:val="18"/>
                <w:szCs w:val="18"/>
              </w:rPr>
            </w:pPr>
            <w:r>
              <w:rPr>
                <w:rFonts w:ascii="Arial" w:hAnsi="Arial" w:cs="Arial"/>
                <w:sz w:val="18"/>
                <w:szCs w:val="18"/>
              </w:rPr>
              <w:t>Clark Pauwels</w:t>
            </w:r>
          </w:p>
        </w:tc>
        <w:tc>
          <w:tcPr>
            <w:tcW w:w="5425" w:type="dxa"/>
            <w:shd w:val="clear" w:color="auto" w:fill="auto"/>
            <w:vAlign w:val="center"/>
          </w:tcPr>
          <w:p w14:paraId="266BBF59" w14:textId="77777777" w:rsidR="00902FCE" w:rsidRDefault="00902FCE" w:rsidP="00F36E4B">
            <w:pPr>
              <w:tabs>
                <w:tab w:val="left" w:pos="284"/>
              </w:tabs>
              <w:rPr>
                <w:rFonts w:ascii="Arial" w:hAnsi="Arial" w:cs="Arial"/>
                <w:sz w:val="18"/>
                <w:szCs w:val="18"/>
              </w:rPr>
            </w:pPr>
            <w:r>
              <w:rPr>
                <w:rFonts w:ascii="Arial" w:hAnsi="Arial" w:cs="Arial"/>
                <w:sz w:val="18"/>
                <w:szCs w:val="18"/>
              </w:rPr>
              <w:t>Plaatsvervangend lid</w:t>
            </w:r>
          </w:p>
        </w:tc>
        <w:tc>
          <w:tcPr>
            <w:tcW w:w="1877" w:type="dxa"/>
            <w:shd w:val="clear" w:color="auto" w:fill="auto"/>
            <w:vAlign w:val="center"/>
          </w:tcPr>
          <w:p w14:paraId="0E9888E9" w14:textId="5AF31C4A" w:rsidR="00902FCE" w:rsidRDefault="00254585" w:rsidP="00F36E4B">
            <w:pPr>
              <w:tabs>
                <w:tab w:val="left" w:pos="284"/>
              </w:tabs>
              <w:jc w:val="center"/>
              <w:rPr>
                <w:rFonts w:ascii="Arial" w:hAnsi="Arial" w:cs="Arial"/>
                <w:sz w:val="18"/>
                <w:szCs w:val="18"/>
              </w:rPr>
            </w:pPr>
            <w:r>
              <w:rPr>
                <w:rFonts w:ascii="Arial" w:hAnsi="Arial" w:cs="Arial"/>
                <w:sz w:val="18"/>
                <w:szCs w:val="18"/>
              </w:rPr>
              <w:t>/</w:t>
            </w:r>
          </w:p>
        </w:tc>
      </w:tr>
      <w:tr w:rsidR="004E2202" w:rsidRPr="006A25E6" w14:paraId="61DEB6B4" w14:textId="77777777" w:rsidTr="001D20A9">
        <w:trPr>
          <w:trHeight w:val="284"/>
        </w:trPr>
        <w:tc>
          <w:tcPr>
            <w:tcW w:w="2479" w:type="dxa"/>
            <w:shd w:val="clear" w:color="auto" w:fill="auto"/>
            <w:vAlign w:val="center"/>
          </w:tcPr>
          <w:p w14:paraId="166CEB67" w14:textId="77777777" w:rsidR="004E2202" w:rsidRPr="001D20A9" w:rsidRDefault="000379A2" w:rsidP="006A25E6">
            <w:pPr>
              <w:tabs>
                <w:tab w:val="left" w:pos="284"/>
              </w:tabs>
              <w:rPr>
                <w:rFonts w:ascii="Arial" w:hAnsi="Arial" w:cs="Arial"/>
                <w:sz w:val="18"/>
                <w:szCs w:val="18"/>
              </w:rPr>
            </w:pPr>
            <w:r w:rsidRPr="001D20A9">
              <w:rPr>
                <w:rFonts w:ascii="Arial" w:hAnsi="Arial" w:cs="Arial"/>
                <w:sz w:val="18"/>
                <w:szCs w:val="18"/>
              </w:rPr>
              <w:t>Reindert De Schrijver</w:t>
            </w:r>
          </w:p>
        </w:tc>
        <w:tc>
          <w:tcPr>
            <w:tcW w:w="5425" w:type="dxa"/>
            <w:shd w:val="clear" w:color="auto" w:fill="auto"/>
            <w:vAlign w:val="center"/>
          </w:tcPr>
          <w:p w14:paraId="6B8F8FAE" w14:textId="77777777" w:rsidR="004E2202" w:rsidRPr="001D20A9" w:rsidRDefault="00865585"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7D87E810" w14:textId="11CF3D62" w:rsidR="004E2202" w:rsidRPr="001D20A9" w:rsidRDefault="007E3107" w:rsidP="006A25E6">
            <w:pPr>
              <w:tabs>
                <w:tab w:val="left" w:pos="284"/>
              </w:tabs>
              <w:jc w:val="center"/>
              <w:rPr>
                <w:rFonts w:ascii="Arial" w:hAnsi="Arial" w:cs="Arial"/>
                <w:sz w:val="18"/>
                <w:szCs w:val="18"/>
              </w:rPr>
            </w:pPr>
            <w:r>
              <w:rPr>
                <w:rFonts w:ascii="Arial" w:hAnsi="Arial" w:cs="Arial"/>
                <w:sz w:val="18"/>
                <w:szCs w:val="18"/>
              </w:rPr>
              <w:t>a</w:t>
            </w:r>
          </w:p>
        </w:tc>
      </w:tr>
      <w:tr w:rsidR="004E2202" w:rsidRPr="006A25E6" w14:paraId="45D1E30B" w14:textId="77777777" w:rsidTr="001D20A9">
        <w:trPr>
          <w:trHeight w:val="284"/>
        </w:trPr>
        <w:tc>
          <w:tcPr>
            <w:tcW w:w="2479" w:type="dxa"/>
            <w:shd w:val="clear" w:color="auto" w:fill="auto"/>
            <w:vAlign w:val="center"/>
          </w:tcPr>
          <w:p w14:paraId="38141233" w14:textId="77777777" w:rsidR="004E2202" w:rsidRPr="001D20A9" w:rsidRDefault="000379A2" w:rsidP="006A25E6">
            <w:pPr>
              <w:tabs>
                <w:tab w:val="left" w:pos="284"/>
              </w:tabs>
              <w:rPr>
                <w:rFonts w:ascii="Arial" w:hAnsi="Arial" w:cs="Arial"/>
                <w:sz w:val="18"/>
                <w:szCs w:val="18"/>
              </w:rPr>
            </w:pPr>
            <w:r w:rsidRPr="001D20A9">
              <w:rPr>
                <w:rFonts w:ascii="Arial" w:hAnsi="Arial" w:cs="Arial"/>
                <w:sz w:val="18"/>
                <w:szCs w:val="18"/>
              </w:rPr>
              <w:t>Guy Pardon</w:t>
            </w:r>
          </w:p>
        </w:tc>
        <w:tc>
          <w:tcPr>
            <w:tcW w:w="5425" w:type="dxa"/>
            <w:shd w:val="clear" w:color="auto" w:fill="auto"/>
            <w:vAlign w:val="center"/>
          </w:tcPr>
          <w:p w14:paraId="750AFD33" w14:textId="77777777" w:rsidR="004E2202" w:rsidRPr="001D20A9" w:rsidRDefault="00AE6106"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41A08317" w14:textId="497BBBFA" w:rsidR="004E2202" w:rsidRPr="001D20A9" w:rsidRDefault="00A41596" w:rsidP="006A25E6">
            <w:pPr>
              <w:tabs>
                <w:tab w:val="left" w:pos="284"/>
              </w:tabs>
              <w:jc w:val="center"/>
              <w:rPr>
                <w:rFonts w:ascii="Arial" w:hAnsi="Arial" w:cs="Arial"/>
                <w:sz w:val="18"/>
                <w:szCs w:val="18"/>
              </w:rPr>
            </w:pPr>
            <w:r>
              <w:rPr>
                <w:rFonts w:ascii="Arial" w:hAnsi="Arial" w:cs="Arial"/>
                <w:sz w:val="18"/>
                <w:szCs w:val="18"/>
              </w:rPr>
              <w:t>v</w:t>
            </w:r>
          </w:p>
        </w:tc>
      </w:tr>
      <w:tr w:rsidR="004E2202" w:rsidRPr="006A25E6" w14:paraId="351639C8" w14:textId="77777777" w:rsidTr="001D20A9">
        <w:trPr>
          <w:trHeight w:val="284"/>
        </w:trPr>
        <w:tc>
          <w:tcPr>
            <w:tcW w:w="2479" w:type="dxa"/>
            <w:shd w:val="clear" w:color="auto" w:fill="auto"/>
            <w:vAlign w:val="center"/>
          </w:tcPr>
          <w:p w14:paraId="20000719" w14:textId="77777777" w:rsidR="000379A2" w:rsidRPr="001D20A9" w:rsidRDefault="000379A2" w:rsidP="006A25E6">
            <w:pPr>
              <w:tabs>
                <w:tab w:val="left" w:pos="284"/>
              </w:tabs>
              <w:rPr>
                <w:rFonts w:ascii="Arial" w:hAnsi="Arial" w:cs="Arial"/>
                <w:sz w:val="18"/>
                <w:szCs w:val="18"/>
              </w:rPr>
            </w:pPr>
            <w:r w:rsidRPr="001D20A9">
              <w:rPr>
                <w:rFonts w:ascii="Arial" w:hAnsi="Arial" w:cs="Arial"/>
                <w:sz w:val="18"/>
                <w:szCs w:val="18"/>
              </w:rPr>
              <w:t>Gido Van</w:t>
            </w:r>
            <w:r w:rsidR="00C11EBF" w:rsidRPr="001D20A9">
              <w:rPr>
                <w:rFonts w:ascii="Arial" w:hAnsi="Arial" w:cs="Arial"/>
                <w:sz w:val="18"/>
                <w:szCs w:val="18"/>
              </w:rPr>
              <w:t xml:space="preserve"> </w:t>
            </w:r>
            <w:r w:rsidRPr="001D20A9">
              <w:rPr>
                <w:rFonts w:ascii="Arial" w:hAnsi="Arial" w:cs="Arial"/>
                <w:sz w:val="18"/>
                <w:szCs w:val="18"/>
              </w:rPr>
              <w:t>den</w:t>
            </w:r>
            <w:r w:rsidR="00C11EBF" w:rsidRPr="001D20A9">
              <w:rPr>
                <w:rFonts w:ascii="Arial" w:hAnsi="Arial" w:cs="Arial"/>
                <w:sz w:val="18"/>
                <w:szCs w:val="18"/>
              </w:rPr>
              <w:t xml:space="preserve"> E</w:t>
            </w:r>
            <w:r w:rsidRPr="001D20A9">
              <w:rPr>
                <w:rFonts w:ascii="Arial" w:hAnsi="Arial" w:cs="Arial"/>
                <w:sz w:val="18"/>
                <w:szCs w:val="18"/>
              </w:rPr>
              <w:t>nde</w:t>
            </w:r>
          </w:p>
        </w:tc>
        <w:tc>
          <w:tcPr>
            <w:tcW w:w="5425" w:type="dxa"/>
            <w:shd w:val="clear" w:color="auto" w:fill="auto"/>
            <w:vAlign w:val="center"/>
          </w:tcPr>
          <w:p w14:paraId="3C1D055A" w14:textId="77777777" w:rsidR="004E2202" w:rsidRPr="001D20A9" w:rsidRDefault="00AE6106"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40631B2C" w14:textId="14E9D66D" w:rsidR="004E2202"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731FDB" w:rsidRPr="006A25E6" w14:paraId="48650B6C" w14:textId="77777777" w:rsidTr="001D20A9">
        <w:trPr>
          <w:trHeight w:val="284"/>
        </w:trPr>
        <w:tc>
          <w:tcPr>
            <w:tcW w:w="2479" w:type="dxa"/>
            <w:shd w:val="clear" w:color="auto" w:fill="auto"/>
            <w:vAlign w:val="center"/>
          </w:tcPr>
          <w:p w14:paraId="30B37C7B" w14:textId="77777777" w:rsidR="00731FDB" w:rsidRPr="001D20A9" w:rsidRDefault="00731FDB" w:rsidP="006A25E6">
            <w:pPr>
              <w:tabs>
                <w:tab w:val="left" w:pos="284"/>
              </w:tabs>
              <w:rPr>
                <w:rFonts w:ascii="Arial" w:hAnsi="Arial" w:cs="Arial"/>
                <w:sz w:val="18"/>
                <w:szCs w:val="18"/>
              </w:rPr>
            </w:pPr>
            <w:r w:rsidRPr="001D20A9">
              <w:rPr>
                <w:rFonts w:ascii="Arial" w:hAnsi="Arial" w:cs="Arial"/>
                <w:sz w:val="18"/>
                <w:szCs w:val="18"/>
              </w:rPr>
              <w:t>Karel De Ridder</w:t>
            </w:r>
          </w:p>
        </w:tc>
        <w:tc>
          <w:tcPr>
            <w:tcW w:w="5425" w:type="dxa"/>
            <w:shd w:val="clear" w:color="auto" w:fill="auto"/>
            <w:vAlign w:val="center"/>
          </w:tcPr>
          <w:p w14:paraId="70BB57D1" w14:textId="77777777" w:rsidR="00731FDB" w:rsidRPr="001D20A9" w:rsidRDefault="00731FDB"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5E24E4A9" w14:textId="4A5AE79E" w:rsidR="00731FDB" w:rsidRPr="001D20A9" w:rsidRDefault="00254585" w:rsidP="006A25E6">
            <w:pPr>
              <w:tabs>
                <w:tab w:val="left" w:pos="284"/>
              </w:tabs>
              <w:jc w:val="center"/>
              <w:rPr>
                <w:rFonts w:ascii="Arial" w:hAnsi="Arial" w:cs="Arial"/>
                <w:sz w:val="18"/>
                <w:szCs w:val="18"/>
              </w:rPr>
            </w:pPr>
            <w:r>
              <w:rPr>
                <w:rFonts w:ascii="Arial" w:hAnsi="Arial" w:cs="Arial"/>
                <w:sz w:val="18"/>
                <w:szCs w:val="18"/>
              </w:rPr>
              <w:t>v</w:t>
            </w:r>
          </w:p>
        </w:tc>
      </w:tr>
      <w:tr w:rsidR="004E2202" w:rsidRPr="006A25E6" w14:paraId="493BDEDE" w14:textId="77777777" w:rsidTr="001D20A9">
        <w:trPr>
          <w:trHeight w:val="284"/>
        </w:trPr>
        <w:tc>
          <w:tcPr>
            <w:tcW w:w="2479" w:type="dxa"/>
            <w:shd w:val="clear" w:color="auto" w:fill="auto"/>
            <w:vAlign w:val="center"/>
          </w:tcPr>
          <w:p w14:paraId="67741AE1" w14:textId="77777777" w:rsidR="004E2202" w:rsidRPr="001D20A9" w:rsidRDefault="00AE6106" w:rsidP="006A25E6">
            <w:pPr>
              <w:tabs>
                <w:tab w:val="left" w:pos="284"/>
              </w:tabs>
              <w:rPr>
                <w:rFonts w:ascii="Arial" w:hAnsi="Arial" w:cs="Arial"/>
                <w:sz w:val="18"/>
                <w:szCs w:val="18"/>
              </w:rPr>
            </w:pPr>
            <w:r w:rsidRPr="001D20A9">
              <w:rPr>
                <w:rFonts w:ascii="Arial" w:hAnsi="Arial" w:cs="Arial"/>
                <w:sz w:val="18"/>
                <w:szCs w:val="18"/>
              </w:rPr>
              <w:t>Gino Roesems</w:t>
            </w:r>
          </w:p>
        </w:tc>
        <w:tc>
          <w:tcPr>
            <w:tcW w:w="5425" w:type="dxa"/>
            <w:shd w:val="clear" w:color="auto" w:fill="auto"/>
            <w:vAlign w:val="center"/>
          </w:tcPr>
          <w:p w14:paraId="6C38121C" w14:textId="77777777" w:rsidR="004E2202" w:rsidRPr="001D20A9" w:rsidRDefault="00AE6106"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3E1BBD59" w14:textId="1C747E3A" w:rsidR="004E2202" w:rsidRPr="001D20A9" w:rsidRDefault="00254585" w:rsidP="006A25E6">
            <w:pPr>
              <w:tabs>
                <w:tab w:val="left" w:pos="284"/>
              </w:tabs>
              <w:jc w:val="center"/>
              <w:rPr>
                <w:rFonts w:ascii="Arial" w:hAnsi="Arial" w:cs="Arial"/>
                <w:sz w:val="18"/>
                <w:szCs w:val="18"/>
              </w:rPr>
            </w:pPr>
            <w:r>
              <w:rPr>
                <w:rFonts w:ascii="Arial" w:hAnsi="Arial" w:cs="Arial"/>
                <w:sz w:val="18"/>
                <w:szCs w:val="18"/>
              </w:rPr>
              <w:t>v</w:t>
            </w:r>
          </w:p>
        </w:tc>
      </w:tr>
      <w:tr w:rsidR="00DE3E45" w:rsidRPr="006A25E6" w14:paraId="51D13FAA" w14:textId="77777777" w:rsidTr="001D20A9">
        <w:trPr>
          <w:trHeight w:val="284"/>
        </w:trPr>
        <w:tc>
          <w:tcPr>
            <w:tcW w:w="2479" w:type="dxa"/>
            <w:shd w:val="clear" w:color="auto" w:fill="auto"/>
            <w:vAlign w:val="center"/>
          </w:tcPr>
          <w:p w14:paraId="18E1B4D5" w14:textId="77777777" w:rsidR="00DE3E45" w:rsidRPr="001D20A9" w:rsidRDefault="00AE6106" w:rsidP="006A25E6">
            <w:pPr>
              <w:tabs>
                <w:tab w:val="left" w:pos="284"/>
              </w:tabs>
              <w:rPr>
                <w:rFonts w:ascii="Arial" w:hAnsi="Arial" w:cs="Arial"/>
                <w:sz w:val="18"/>
                <w:szCs w:val="18"/>
              </w:rPr>
            </w:pPr>
            <w:r w:rsidRPr="001D20A9">
              <w:rPr>
                <w:rFonts w:ascii="Arial" w:hAnsi="Arial" w:cs="Arial"/>
                <w:sz w:val="18"/>
                <w:szCs w:val="18"/>
              </w:rPr>
              <w:t>Kris Peeters</w:t>
            </w:r>
          </w:p>
        </w:tc>
        <w:tc>
          <w:tcPr>
            <w:tcW w:w="5425" w:type="dxa"/>
            <w:shd w:val="clear" w:color="auto" w:fill="auto"/>
            <w:vAlign w:val="center"/>
          </w:tcPr>
          <w:p w14:paraId="25E2FC1D" w14:textId="77777777" w:rsidR="00DE3E45" w:rsidRPr="001D20A9" w:rsidRDefault="00AE6106"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0FEEA8DF" w14:textId="7C245A19" w:rsidR="00DE3E45" w:rsidRPr="001D20A9" w:rsidRDefault="00E8131A" w:rsidP="006A25E6">
            <w:pPr>
              <w:tabs>
                <w:tab w:val="left" w:pos="284"/>
              </w:tabs>
              <w:jc w:val="center"/>
              <w:rPr>
                <w:rFonts w:ascii="Arial" w:hAnsi="Arial" w:cs="Arial"/>
                <w:sz w:val="18"/>
                <w:szCs w:val="18"/>
              </w:rPr>
            </w:pPr>
            <w:r>
              <w:rPr>
                <w:rFonts w:ascii="Arial" w:hAnsi="Arial" w:cs="Arial"/>
                <w:sz w:val="18"/>
                <w:szCs w:val="18"/>
              </w:rPr>
              <w:t>a</w:t>
            </w:r>
          </w:p>
        </w:tc>
      </w:tr>
      <w:tr w:rsidR="00715429" w:rsidRPr="006A25E6" w14:paraId="0BCBB1BC" w14:textId="77777777" w:rsidTr="001D20A9">
        <w:trPr>
          <w:trHeight w:val="284"/>
        </w:trPr>
        <w:tc>
          <w:tcPr>
            <w:tcW w:w="2479" w:type="dxa"/>
            <w:shd w:val="clear" w:color="auto" w:fill="auto"/>
            <w:vAlign w:val="center"/>
          </w:tcPr>
          <w:p w14:paraId="63842FA0" w14:textId="77777777" w:rsidR="00715429" w:rsidRPr="001D20A9" w:rsidRDefault="00715429" w:rsidP="006A25E6">
            <w:pPr>
              <w:tabs>
                <w:tab w:val="left" w:pos="284"/>
              </w:tabs>
              <w:rPr>
                <w:rFonts w:ascii="Arial" w:hAnsi="Arial" w:cs="Arial"/>
                <w:sz w:val="18"/>
                <w:szCs w:val="18"/>
              </w:rPr>
            </w:pPr>
            <w:r w:rsidRPr="001D20A9">
              <w:rPr>
                <w:rFonts w:ascii="Arial" w:hAnsi="Arial" w:cs="Arial"/>
                <w:sz w:val="18"/>
                <w:szCs w:val="18"/>
              </w:rPr>
              <w:t>Karine Hellinckx</w:t>
            </w:r>
          </w:p>
        </w:tc>
        <w:tc>
          <w:tcPr>
            <w:tcW w:w="5425" w:type="dxa"/>
            <w:shd w:val="clear" w:color="auto" w:fill="auto"/>
            <w:vAlign w:val="center"/>
          </w:tcPr>
          <w:p w14:paraId="61240948" w14:textId="77777777" w:rsidR="00715429" w:rsidRPr="001D20A9" w:rsidRDefault="00715429" w:rsidP="006A25E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3E84E82C" w14:textId="60110006" w:rsidR="00715429" w:rsidRPr="001D20A9" w:rsidRDefault="00E8131A" w:rsidP="006A25E6">
            <w:pPr>
              <w:tabs>
                <w:tab w:val="left" w:pos="284"/>
              </w:tabs>
              <w:jc w:val="center"/>
              <w:rPr>
                <w:rFonts w:ascii="Arial" w:hAnsi="Arial" w:cs="Arial"/>
                <w:sz w:val="18"/>
                <w:szCs w:val="18"/>
              </w:rPr>
            </w:pPr>
            <w:r>
              <w:rPr>
                <w:rFonts w:ascii="Arial" w:hAnsi="Arial" w:cs="Arial"/>
                <w:sz w:val="18"/>
                <w:szCs w:val="18"/>
              </w:rPr>
              <w:t>v</w:t>
            </w:r>
          </w:p>
        </w:tc>
      </w:tr>
      <w:tr w:rsidR="000B6DB6" w:rsidRPr="006A25E6" w14:paraId="59700D1B" w14:textId="77777777" w:rsidTr="001D20A9">
        <w:trPr>
          <w:trHeight w:val="284"/>
        </w:trPr>
        <w:tc>
          <w:tcPr>
            <w:tcW w:w="2479" w:type="dxa"/>
            <w:shd w:val="clear" w:color="auto" w:fill="auto"/>
            <w:vAlign w:val="center"/>
          </w:tcPr>
          <w:p w14:paraId="206E334B" w14:textId="77777777" w:rsidR="000B6DB6" w:rsidRPr="001D20A9" w:rsidRDefault="000B6DB6" w:rsidP="000B6DB6">
            <w:pPr>
              <w:tabs>
                <w:tab w:val="left" w:pos="284"/>
              </w:tabs>
              <w:rPr>
                <w:rFonts w:ascii="Arial" w:hAnsi="Arial" w:cs="Arial"/>
                <w:sz w:val="18"/>
                <w:szCs w:val="18"/>
              </w:rPr>
            </w:pPr>
            <w:r>
              <w:rPr>
                <w:rFonts w:ascii="Arial" w:hAnsi="Arial" w:cs="Arial"/>
                <w:sz w:val="18"/>
                <w:szCs w:val="18"/>
              </w:rPr>
              <w:t>Jef Vanderoost</w:t>
            </w:r>
          </w:p>
        </w:tc>
        <w:tc>
          <w:tcPr>
            <w:tcW w:w="5425" w:type="dxa"/>
            <w:shd w:val="clear" w:color="auto" w:fill="auto"/>
            <w:vAlign w:val="center"/>
          </w:tcPr>
          <w:p w14:paraId="3EB28E5A" w14:textId="77777777" w:rsidR="000B6DB6" w:rsidRPr="001D20A9" w:rsidRDefault="000B6DB6" w:rsidP="000B6DB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630BDED2" w14:textId="3C1B4B24" w:rsidR="000B6DB6" w:rsidRDefault="00254585" w:rsidP="000B6DB6">
            <w:pPr>
              <w:tabs>
                <w:tab w:val="left" w:pos="284"/>
              </w:tabs>
              <w:jc w:val="center"/>
              <w:rPr>
                <w:rFonts w:ascii="Arial" w:hAnsi="Arial" w:cs="Arial"/>
                <w:sz w:val="18"/>
                <w:szCs w:val="18"/>
              </w:rPr>
            </w:pPr>
            <w:r>
              <w:rPr>
                <w:rFonts w:ascii="Arial" w:hAnsi="Arial" w:cs="Arial"/>
                <w:sz w:val="18"/>
                <w:szCs w:val="18"/>
              </w:rPr>
              <w:t>v</w:t>
            </w:r>
          </w:p>
        </w:tc>
      </w:tr>
      <w:tr w:rsidR="000B6DB6" w:rsidRPr="006A25E6" w14:paraId="1E1EB7F6" w14:textId="77777777" w:rsidTr="001D20A9">
        <w:trPr>
          <w:trHeight w:val="284"/>
        </w:trPr>
        <w:tc>
          <w:tcPr>
            <w:tcW w:w="2479" w:type="dxa"/>
            <w:shd w:val="clear" w:color="auto" w:fill="auto"/>
            <w:vAlign w:val="center"/>
          </w:tcPr>
          <w:p w14:paraId="3AB3B773" w14:textId="77777777" w:rsidR="000B6DB6" w:rsidRPr="001D20A9" w:rsidRDefault="000B6DB6" w:rsidP="000B6DB6">
            <w:pPr>
              <w:tabs>
                <w:tab w:val="left" w:pos="284"/>
              </w:tabs>
              <w:rPr>
                <w:rFonts w:ascii="Arial" w:hAnsi="Arial" w:cs="Arial"/>
                <w:sz w:val="18"/>
                <w:szCs w:val="18"/>
              </w:rPr>
            </w:pPr>
            <w:r w:rsidRPr="001D20A9">
              <w:rPr>
                <w:rFonts w:ascii="Arial" w:hAnsi="Arial" w:cs="Arial"/>
                <w:sz w:val="18"/>
                <w:szCs w:val="18"/>
              </w:rPr>
              <w:t>Elke Zelderloo</w:t>
            </w:r>
          </w:p>
        </w:tc>
        <w:tc>
          <w:tcPr>
            <w:tcW w:w="5425" w:type="dxa"/>
            <w:shd w:val="clear" w:color="auto" w:fill="auto"/>
            <w:vAlign w:val="center"/>
          </w:tcPr>
          <w:p w14:paraId="1B918D2C" w14:textId="77777777" w:rsidR="000B6DB6" w:rsidRPr="001D20A9" w:rsidRDefault="000B6DB6" w:rsidP="000B6DB6">
            <w:pPr>
              <w:tabs>
                <w:tab w:val="left" w:pos="284"/>
              </w:tabs>
              <w:rPr>
                <w:rFonts w:ascii="Arial" w:hAnsi="Arial" w:cs="Arial"/>
                <w:sz w:val="18"/>
                <w:szCs w:val="18"/>
              </w:rPr>
            </w:pPr>
            <w:r w:rsidRPr="001D20A9">
              <w:rPr>
                <w:rFonts w:ascii="Arial" w:hAnsi="Arial" w:cs="Arial"/>
                <w:sz w:val="18"/>
                <w:szCs w:val="18"/>
              </w:rPr>
              <w:t>Afgevaardigde politieke fractie</w:t>
            </w:r>
          </w:p>
        </w:tc>
        <w:tc>
          <w:tcPr>
            <w:tcW w:w="1877" w:type="dxa"/>
            <w:shd w:val="clear" w:color="auto" w:fill="auto"/>
            <w:vAlign w:val="center"/>
          </w:tcPr>
          <w:p w14:paraId="39E19505" w14:textId="7E1E7645" w:rsidR="000B6DB6" w:rsidRPr="001D20A9" w:rsidRDefault="00254585" w:rsidP="000B6DB6">
            <w:pPr>
              <w:tabs>
                <w:tab w:val="left" w:pos="284"/>
              </w:tabs>
              <w:jc w:val="center"/>
              <w:rPr>
                <w:rFonts w:ascii="Arial" w:hAnsi="Arial" w:cs="Arial"/>
                <w:sz w:val="18"/>
                <w:szCs w:val="18"/>
              </w:rPr>
            </w:pPr>
            <w:r>
              <w:rPr>
                <w:rFonts w:ascii="Arial" w:hAnsi="Arial" w:cs="Arial"/>
                <w:sz w:val="18"/>
                <w:szCs w:val="18"/>
              </w:rPr>
              <w:t>v</w:t>
            </w:r>
          </w:p>
        </w:tc>
      </w:tr>
    </w:tbl>
    <w:p w14:paraId="1B84155D" w14:textId="77777777" w:rsidR="00DE3E45" w:rsidRDefault="00DE3E45" w:rsidP="00ED30AB">
      <w:pPr>
        <w:tabs>
          <w:tab w:val="left" w:pos="284"/>
        </w:tabs>
        <w:ind w:left="284" w:hanging="284"/>
        <w:rPr>
          <w:rFonts w:ascii="Comic Sans MS" w:hAnsi="Comic Sans MS"/>
          <w:sz w:val="22"/>
          <w:szCs w:val="22"/>
        </w:rPr>
      </w:pPr>
    </w:p>
    <w:p w14:paraId="35343EB8" w14:textId="77777777" w:rsidR="00354A8E" w:rsidRPr="00312C41" w:rsidRDefault="00DE3E45" w:rsidP="00D71220">
      <w:pPr>
        <w:pStyle w:val="titel"/>
        <w:numPr>
          <w:ilvl w:val="0"/>
          <w:numId w:val="0"/>
        </w:numPr>
        <w:pBdr>
          <w:top w:val="single" w:sz="4" w:space="0" w:color="auto"/>
        </w:pBdr>
        <w:ind w:left="426"/>
        <w:rPr>
          <w:rFonts w:ascii="Arial" w:hAnsi="Arial"/>
          <w:bCs w:val="0"/>
          <w:sz w:val="22"/>
          <w:szCs w:val="22"/>
        </w:rPr>
      </w:pPr>
      <w:r>
        <w:rPr>
          <w:rFonts w:ascii="Comic Sans MS" w:hAnsi="Comic Sans MS"/>
          <w:sz w:val="22"/>
          <w:szCs w:val="22"/>
        </w:rPr>
        <w:br w:type="page"/>
      </w:r>
      <w:r w:rsidR="00354A8E" w:rsidRPr="00312C41">
        <w:rPr>
          <w:rFonts w:ascii="Arial" w:hAnsi="Arial"/>
          <w:bCs w:val="0"/>
          <w:sz w:val="22"/>
          <w:szCs w:val="22"/>
        </w:rPr>
        <w:lastRenderedPageBreak/>
        <w:t>Agenda</w:t>
      </w:r>
    </w:p>
    <w:p w14:paraId="3056D995" w14:textId="77777777" w:rsidR="00186899" w:rsidRPr="00186899" w:rsidRDefault="00186899" w:rsidP="00186899">
      <w:pPr>
        <w:pStyle w:val="Lijstalinea"/>
        <w:contextualSpacing w:val="0"/>
        <w:rPr>
          <w:sz w:val="22"/>
          <w:szCs w:val="22"/>
          <w:lang w:val="nl-BE" w:eastAsia="en-US"/>
        </w:rPr>
      </w:pPr>
    </w:p>
    <w:p w14:paraId="328DC85F" w14:textId="77777777" w:rsidR="004626A2" w:rsidRDefault="004626A2" w:rsidP="001117CE">
      <w:pPr>
        <w:pStyle w:val="Lijstalinea"/>
        <w:numPr>
          <w:ilvl w:val="0"/>
          <w:numId w:val="13"/>
        </w:numPr>
        <w:contextualSpacing w:val="0"/>
        <w:rPr>
          <w:rFonts w:ascii="Arial" w:hAnsi="Arial" w:cs="Arial"/>
          <w:sz w:val="20"/>
          <w:szCs w:val="20"/>
        </w:rPr>
      </w:pPr>
      <w:r>
        <w:rPr>
          <w:rFonts w:ascii="Arial" w:hAnsi="Arial" w:cs="Arial"/>
          <w:sz w:val="20"/>
          <w:szCs w:val="20"/>
        </w:rPr>
        <w:t xml:space="preserve">Goedkeuring verslag vorige vergadering </w:t>
      </w:r>
    </w:p>
    <w:p w14:paraId="0B22ABD4" w14:textId="7ED0FD2E"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Voorstelling nieuwe leden Gecoro</w:t>
      </w:r>
    </w:p>
    <w:p w14:paraId="4C2697F1" w14:textId="77777777"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Kwaliteitskamer: feedback werkgroep</w:t>
      </w:r>
    </w:p>
    <w:p w14:paraId="7F9FCDAA" w14:textId="77777777"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RUP Stationsomgeving: einde openbaar onderzoek</w:t>
      </w:r>
    </w:p>
    <w:p w14:paraId="30A20026" w14:textId="77777777"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 xml:space="preserve">Memorandum </w:t>
      </w:r>
      <w:proofErr w:type="spellStart"/>
      <w:r w:rsidRPr="001117CE">
        <w:rPr>
          <w:rFonts w:ascii="Arial" w:hAnsi="Arial" w:cs="Arial"/>
          <w:sz w:val="20"/>
          <w:szCs w:val="20"/>
        </w:rPr>
        <w:t>gecoro</w:t>
      </w:r>
      <w:proofErr w:type="spellEnd"/>
      <w:r w:rsidRPr="001117CE">
        <w:rPr>
          <w:rFonts w:ascii="Arial" w:hAnsi="Arial" w:cs="Arial"/>
          <w:sz w:val="20"/>
          <w:szCs w:val="20"/>
        </w:rPr>
        <w:t>: tussentijdse feedback</w:t>
      </w:r>
    </w:p>
    <w:p w14:paraId="51EC825A" w14:textId="77777777"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 xml:space="preserve">Kalender vergadermomenten </w:t>
      </w:r>
      <w:proofErr w:type="spellStart"/>
      <w:r w:rsidRPr="001117CE">
        <w:rPr>
          <w:rFonts w:ascii="Arial" w:hAnsi="Arial" w:cs="Arial"/>
          <w:sz w:val="20"/>
          <w:szCs w:val="20"/>
        </w:rPr>
        <w:t>gecoro</w:t>
      </w:r>
      <w:proofErr w:type="spellEnd"/>
      <w:r w:rsidRPr="001117CE">
        <w:rPr>
          <w:rFonts w:ascii="Arial" w:hAnsi="Arial" w:cs="Arial"/>
          <w:sz w:val="20"/>
          <w:szCs w:val="20"/>
        </w:rPr>
        <w:t xml:space="preserve"> najaar 2023</w:t>
      </w:r>
    </w:p>
    <w:p w14:paraId="79519AA5" w14:textId="77777777" w:rsidR="001117CE" w:rsidRPr="001117CE" w:rsidRDefault="001117CE" w:rsidP="001117CE">
      <w:pPr>
        <w:pStyle w:val="Lijstalinea"/>
        <w:numPr>
          <w:ilvl w:val="0"/>
          <w:numId w:val="13"/>
        </w:numPr>
        <w:contextualSpacing w:val="0"/>
        <w:rPr>
          <w:rFonts w:ascii="Arial" w:hAnsi="Arial" w:cs="Arial"/>
          <w:sz w:val="20"/>
          <w:szCs w:val="20"/>
        </w:rPr>
      </w:pPr>
      <w:r w:rsidRPr="001117CE">
        <w:rPr>
          <w:rFonts w:ascii="Arial" w:hAnsi="Arial" w:cs="Arial"/>
          <w:sz w:val="20"/>
          <w:szCs w:val="20"/>
        </w:rPr>
        <w:t>Varia</w:t>
      </w:r>
    </w:p>
    <w:p w14:paraId="45C55F91" w14:textId="77777777" w:rsidR="00A51B4E" w:rsidRPr="001117CE" w:rsidRDefault="00A51B4E" w:rsidP="00FB7DFA">
      <w:pPr>
        <w:ind w:left="1080"/>
        <w:rPr>
          <w:rFonts w:ascii="Arial" w:hAnsi="Arial" w:cs="Arial"/>
          <w:sz w:val="20"/>
          <w:szCs w:val="20"/>
        </w:rPr>
      </w:pPr>
    </w:p>
    <w:p w14:paraId="4AF5AD64" w14:textId="77777777" w:rsidR="00784A2F" w:rsidRDefault="00784A2F" w:rsidP="00EE69C8">
      <w:pPr>
        <w:ind w:left="720"/>
        <w:rPr>
          <w:rFonts w:ascii="Arial" w:hAnsi="Arial" w:cs="Arial"/>
          <w:sz w:val="20"/>
          <w:szCs w:val="20"/>
        </w:rPr>
      </w:pPr>
    </w:p>
    <w:p w14:paraId="4E09C01A" w14:textId="77777777" w:rsidR="009F5D73" w:rsidRPr="005701C5" w:rsidRDefault="001D2395" w:rsidP="007B2D01">
      <w:pPr>
        <w:pStyle w:val="titel"/>
        <w:numPr>
          <w:ilvl w:val="0"/>
          <w:numId w:val="0"/>
        </w:numPr>
        <w:ind w:left="426"/>
        <w:rPr>
          <w:rFonts w:ascii="Arial" w:hAnsi="Arial"/>
          <w:bCs w:val="0"/>
          <w:sz w:val="22"/>
          <w:szCs w:val="22"/>
        </w:rPr>
      </w:pPr>
      <w:r>
        <w:rPr>
          <w:rFonts w:ascii="Arial" w:hAnsi="Arial"/>
          <w:bCs w:val="0"/>
          <w:sz w:val="22"/>
          <w:szCs w:val="22"/>
        </w:rPr>
        <w:t xml:space="preserve">1. </w:t>
      </w:r>
      <w:r w:rsidR="007523E3">
        <w:rPr>
          <w:rFonts w:ascii="Arial" w:hAnsi="Arial"/>
          <w:bCs w:val="0"/>
          <w:sz w:val="22"/>
          <w:szCs w:val="22"/>
        </w:rPr>
        <w:t>G</w:t>
      </w:r>
      <w:r w:rsidR="00715429">
        <w:rPr>
          <w:rFonts w:ascii="Arial" w:hAnsi="Arial"/>
          <w:bCs w:val="0"/>
          <w:sz w:val="22"/>
          <w:szCs w:val="22"/>
        </w:rPr>
        <w:t>oedkeuring verslag vorige vergadering</w:t>
      </w:r>
    </w:p>
    <w:p w14:paraId="671B9011" w14:textId="77777777" w:rsidR="000811A2" w:rsidRDefault="000811A2" w:rsidP="000811A2">
      <w:pPr>
        <w:rPr>
          <w:rFonts w:ascii="Arial" w:hAnsi="Arial" w:cs="Arial"/>
          <w:sz w:val="20"/>
          <w:szCs w:val="20"/>
        </w:rPr>
      </w:pPr>
    </w:p>
    <w:p w14:paraId="0D18ED73" w14:textId="6206019E" w:rsidR="00B74427" w:rsidRDefault="009B0568" w:rsidP="009F6C7A">
      <w:pPr>
        <w:ind w:left="426"/>
        <w:rPr>
          <w:rFonts w:ascii="Arial" w:hAnsi="Arial" w:cs="Arial"/>
          <w:sz w:val="20"/>
          <w:szCs w:val="20"/>
        </w:rPr>
      </w:pPr>
      <w:r>
        <w:rPr>
          <w:rFonts w:ascii="Arial" w:hAnsi="Arial" w:cs="Arial"/>
          <w:sz w:val="20"/>
          <w:szCs w:val="20"/>
        </w:rPr>
        <w:t xml:space="preserve">Het </w:t>
      </w:r>
      <w:r w:rsidR="000A229C">
        <w:rPr>
          <w:rFonts w:ascii="Arial" w:hAnsi="Arial" w:cs="Arial"/>
          <w:sz w:val="20"/>
          <w:szCs w:val="20"/>
        </w:rPr>
        <w:t xml:space="preserve">vorige </w:t>
      </w:r>
      <w:r>
        <w:rPr>
          <w:rFonts w:ascii="Arial" w:hAnsi="Arial" w:cs="Arial"/>
          <w:sz w:val="20"/>
          <w:szCs w:val="20"/>
        </w:rPr>
        <w:t xml:space="preserve">verslag </w:t>
      </w:r>
      <w:r w:rsidR="00CA2866">
        <w:rPr>
          <w:rFonts w:ascii="Arial" w:hAnsi="Arial" w:cs="Arial"/>
          <w:sz w:val="20"/>
          <w:szCs w:val="20"/>
        </w:rPr>
        <w:t xml:space="preserve">van </w:t>
      </w:r>
      <w:r w:rsidR="007523E3">
        <w:rPr>
          <w:rFonts w:ascii="Arial" w:hAnsi="Arial" w:cs="Arial"/>
          <w:sz w:val="20"/>
          <w:szCs w:val="20"/>
        </w:rPr>
        <w:t xml:space="preserve">de </w:t>
      </w:r>
      <w:proofErr w:type="spellStart"/>
      <w:r w:rsidR="007523E3">
        <w:rPr>
          <w:rFonts w:ascii="Arial" w:hAnsi="Arial" w:cs="Arial"/>
          <w:sz w:val="20"/>
          <w:szCs w:val="20"/>
        </w:rPr>
        <w:t>gecoro</w:t>
      </w:r>
      <w:proofErr w:type="spellEnd"/>
      <w:r w:rsidR="007523E3">
        <w:rPr>
          <w:rFonts w:ascii="Arial" w:hAnsi="Arial" w:cs="Arial"/>
          <w:sz w:val="20"/>
          <w:szCs w:val="20"/>
        </w:rPr>
        <w:t xml:space="preserve"> van </w:t>
      </w:r>
      <w:r w:rsidR="003A07F1">
        <w:rPr>
          <w:rFonts w:ascii="Arial" w:hAnsi="Arial" w:cs="Arial"/>
          <w:sz w:val="20"/>
          <w:szCs w:val="20"/>
        </w:rPr>
        <w:t>20 april</w:t>
      </w:r>
      <w:r w:rsidR="0094527A">
        <w:rPr>
          <w:rFonts w:ascii="Arial" w:hAnsi="Arial" w:cs="Arial"/>
          <w:sz w:val="20"/>
          <w:szCs w:val="20"/>
        </w:rPr>
        <w:t xml:space="preserve"> </w:t>
      </w:r>
      <w:r w:rsidR="009F6C7A">
        <w:rPr>
          <w:rFonts w:ascii="Arial" w:hAnsi="Arial" w:cs="Arial"/>
          <w:sz w:val="20"/>
          <w:szCs w:val="20"/>
        </w:rPr>
        <w:t>2023</w:t>
      </w:r>
      <w:r w:rsidR="00CA2866">
        <w:rPr>
          <w:rFonts w:ascii="Arial" w:hAnsi="Arial" w:cs="Arial"/>
          <w:sz w:val="20"/>
          <w:szCs w:val="20"/>
        </w:rPr>
        <w:t xml:space="preserve"> </w:t>
      </w:r>
      <w:r>
        <w:rPr>
          <w:rFonts w:ascii="Arial" w:hAnsi="Arial" w:cs="Arial"/>
          <w:sz w:val="20"/>
          <w:szCs w:val="20"/>
        </w:rPr>
        <w:t>wordt</w:t>
      </w:r>
      <w:r w:rsidR="007523E3">
        <w:rPr>
          <w:rFonts w:ascii="Arial" w:hAnsi="Arial" w:cs="Arial"/>
          <w:sz w:val="20"/>
          <w:szCs w:val="20"/>
        </w:rPr>
        <w:t xml:space="preserve"> overlopen</w:t>
      </w:r>
      <w:r>
        <w:rPr>
          <w:rFonts w:ascii="Arial" w:hAnsi="Arial" w:cs="Arial"/>
          <w:sz w:val="20"/>
          <w:szCs w:val="20"/>
        </w:rPr>
        <w:t xml:space="preserve"> </w:t>
      </w:r>
      <w:r w:rsidR="005D76E6">
        <w:rPr>
          <w:rFonts w:ascii="Arial" w:hAnsi="Arial" w:cs="Arial"/>
          <w:sz w:val="20"/>
          <w:szCs w:val="20"/>
        </w:rPr>
        <w:t xml:space="preserve">en </w:t>
      </w:r>
      <w:r>
        <w:rPr>
          <w:rFonts w:ascii="Arial" w:hAnsi="Arial" w:cs="Arial"/>
          <w:sz w:val="20"/>
          <w:szCs w:val="20"/>
        </w:rPr>
        <w:t xml:space="preserve">goedgekeurd. </w:t>
      </w:r>
    </w:p>
    <w:p w14:paraId="42923D36" w14:textId="77777777" w:rsidR="0087459C" w:rsidRDefault="0087459C" w:rsidP="009F6C7A">
      <w:pPr>
        <w:ind w:left="426"/>
        <w:rPr>
          <w:rFonts w:ascii="Arial" w:hAnsi="Arial" w:cs="Arial"/>
          <w:sz w:val="20"/>
          <w:szCs w:val="20"/>
        </w:rPr>
      </w:pPr>
    </w:p>
    <w:p w14:paraId="45F8EEEE" w14:textId="77777777" w:rsidR="004626A2" w:rsidRDefault="004626A2" w:rsidP="009F6C7A">
      <w:pPr>
        <w:ind w:left="426"/>
        <w:rPr>
          <w:rFonts w:ascii="Arial" w:hAnsi="Arial" w:cs="Arial"/>
          <w:sz w:val="20"/>
          <w:szCs w:val="20"/>
        </w:rPr>
      </w:pPr>
    </w:p>
    <w:p w14:paraId="0B85F48D" w14:textId="77777777" w:rsidR="004626A2" w:rsidRPr="005701C5" w:rsidRDefault="004626A2" w:rsidP="004626A2">
      <w:pPr>
        <w:pStyle w:val="titel"/>
        <w:numPr>
          <w:ilvl w:val="0"/>
          <w:numId w:val="0"/>
        </w:numPr>
        <w:ind w:left="426"/>
        <w:rPr>
          <w:rFonts w:ascii="Arial" w:hAnsi="Arial"/>
          <w:bCs w:val="0"/>
          <w:sz w:val="22"/>
          <w:szCs w:val="22"/>
        </w:rPr>
      </w:pPr>
      <w:r>
        <w:rPr>
          <w:rFonts w:ascii="Arial" w:hAnsi="Arial"/>
          <w:bCs w:val="0"/>
          <w:sz w:val="22"/>
          <w:szCs w:val="22"/>
        </w:rPr>
        <w:t>2. Voorstelling nieuwe leden</w:t>
      </w:r>
    </w:p>
    <w:p w14:paraId="2D037A80" w14:textId="77777777" w:rsidR="004626A2" w:rsidRDefault="004626A2" w:rsidP="004626A2">
      <w:pPr>
        <w:rPr>
          <w:rFonts w:ascii="Arial" w:hAnsi="Arial" w:cs="Arial"/>
          <w:sz w:val="20"/>
          <w:szCs w:val="20"/>
        </w:rPr>
      </w:pPr>
    </w:p>
    <w:p w14:paraId="797F3998" w14:textId="77777777" w:rsidR="004626A2" w:rsidRDefault="004626A2" w:rsidP="004626A2">
      <w:pPr>
        <w:ind w:left="426"/>
        <w:rPr>
          <w:rFonts w:ascii="Arial" w:hAnsi="Arial" w:cs="Arial"/>
          <w:sz w:val="20"/>
          <w:szCs w:val="20"/>
        </w:rPr>
      </w:pPr>
      <w:r>
        <w:rPr>
          <w:rFonts w:ascii="Arial" w:hAnsi="Arial" w:cs="Arial"/>
          <w:sz w:val="20"/>
          <w:szCs w:val="20"/>
        </w:rPr>
        <w:t>De nieuwe leden stellen zich voor.</w:t>
      </w:r>
    </w:p>
    <w:p w14:paraId="13B9DB85" w14:textId="6F245F3F" w:rsidR="00DD3381" w:rsidRDefault="00DD3381" w:rsidP="004626A2">
      <w:pPr>
        <w:ind w:left="426"/>
        <w:rPr>
          <w:rFonts w:ascii="Arial" w:hAnsi="Arial" w:cs="Arial"/>
          <w:sz w:val="20"/>
          <w:szCs w:val="20"/>
        </w:rPr>
      </w:pPr>
      <w:proofErr w:type="spellStart"/>
      <w:r>
        <w:rPr>
          <w:rFonts w:ascii="Arial" w:hAnsi="Arial" w:cs="Arial"/>
          <w:sz w:val="20"/>
          <w:szCs w:val="20"/>
        </w:rPr>
        <w:t>Mevr</w:t>
      </w:r>
      <w:proofErr w:type="spellEnd"/>
      <w:r>
        <w:rPr>
          <w:rFonts w:ascii="Arial" w:hAnsi="Arial" w:cs="Arial"/>
          <w:sz w:val="20"/>
          <w:szCs w:val="20"/>
        </w:rPr>
        <w:t xml:space="preserve"> Aagje Van Cauwelaert en </w:t>
      </w:r>
      <w:proofErr w:type="spellStart"/>
      <w:r>
        <w:rPr>
          <w:rFonts w:ascii="Arial" w:hAnsi="Arial" w:cs="Arial"/>
          <w:sz w:val="20"/>
          <w:szCs w:val="20"/>
        </w:rPr>
        <w:t>Dhr</w:t>
      </w:r>
      <w:proofErr w:type="spellEnd"/>
      <w:r>
        <w:rPr>
          <w:rFonts w:ascii="Arial" w:hAnsi="Arial" w:cs="Arial"/>
          <w:sz w:val="20"/>
          <w:szCs w:val="20"/>
        </w:rPr>
        <w:t xml:space="preserve"> Evert Vervaet als effectieve leden; </w:t>
      </w:r>
      <w:proofErr w:type="spellStart"/>
      <w:r>
        <w:rPr>
          <w:rFonts w:ascii="Arial" w:hAnsi="Arial" w:cs="Arial"/>
          <w:sz w:val="20"/>
          <w:szCs w:val="20"/>
        </w:rPr>
        <w:t>Dhr</w:t>
      </w:r>
      <w:proofErr w:type="spellEnd"/>
      <w:r w:rsidR="0053153E">
        <w:rPr>
          <w:rFonts w:ascii="Arial" w:hAnsi="Arial" w:cs="Arial"/>
          <w:sz w:val="20"/>
          <w:szCs w:val="20"/>
        </w:rPr>
        <w:t xml:space="preserve"> Dirk Wellemans en </w:t>
      </w:r>
      <w:proofErr w:type="spellStart"/>
      <w:r w:rsidR="0053153E">
        <w:rPr>
          <w:rFonts w:ascii="Arial" w:hAnsi="Arial" w:cs="Arial"/>
          <w:sz w:val="20"/>
          <w:szCs w:val="20"/>
        </w:rPr>
        <w:t>Dhr</w:t>
      </w:r>
      <w:proofErr w:type="spellEnd"/>
      <w:r w:rsidR="0053153E">
        <w:rPr>
          <w:rFonts w:ascii="Arial" w:hAnsi="Arial" w:cs="Arial"/>
          <w:sz w:val="20"/>
          <w:szCs w:val="20"/>
        </w:rPr>
        <w:t xml:space="preserve"> Jovi Verheyen als plaatsvervangers.</w:t>
      </w:r>
    </w:p>
    <w:p w14:paraId="79AA0B71" w14:textId="77777777" w:rsidR="004626A2" w:rsidRDefault="004626A2" w:rsidP="009F6C7A">
      <w:pPr>
        <w:ind w:left="426"/>
        <w:rPr>
          <w:rFonts w:ascii="Arial" w:hAnsi="Arial" w:cs="Arial"/>
          <w:sz w:val="20"/>
          <w:szCs w:val="20"/>
        </w:rPr>
      </w:pPr>
    </w:p>
    <w:p w14:paraId="2A0B12FE" w14:textId="77777777" w:rsidR="00476D20" w:rsidRDefault="00476D20" w:rsidP="009F6C7A">
      <w:pPr>
        <w:ind w:left="426"/>
        <w:rPr>
          <w:rFonts w:ascii="Arial" w:hAnsi="Arial" w:cs="Arial"/>
          <w:sz w:val="20"/>
          <w:szCs w:val="20"/>
        </w:rPr>
      </w:pPr>
    </w:p>
    <w:p w14:paraId="5B874A74" w14:textId="0D81CC81" w:rsidR="003A07F1" w:rsidRPr="005701C5" w:rsidRDefault="004626A2" w:rsidP="003A07F1">
      <w:pPr>
        <w:pStyle w:val="titel"/>
        <w:numPr>
          <w:ilvl w:val="0"/>
          <w:numId w:val="0"/>
        </w:numPr>
        <w:ind w:left="426"/>
        <w:rPr>
          <w:rFonts w:ascii="Arial" w:hAnsi="Arial"/>
          <w:bCs w:val="0"/>
          <w:sz w:val="22"/>
          <w:szCs w:val="22"/>
        </w:rPr>
      </w:pPr>
      <w:r>
        <w:rPr>
          <w:rFonts w:ascii="Arial" w:hAnsi="Arial"/>
          <w:bCs w:val="0"/>
          <w:sz w:val="22"/>
          <w:szCs w:val="22"/>
        </w:rPr>
        <w:t>3</w:t>
      </w:r>
      <w:r w:rsidR="003A07F1">
        <w:rPr>
          <w:rFonts w:ascii="Arial" w:hAnsi="Arial"/>
          <w:bCs w:val="0"/>
          <w:sz w:val="22"/>
          <w:szCs w:val="22"/>
        </w:rPr>
        <w:t xml:space="preserve">. </w:t>
      </w:r>
      <w:r>
        <w:rPr>
          <w:rFonts w:ascii="Arial" w:hAnsi="Arial"/>
          <w:bCs w:val="0"/>
          <w:sz w:val="22"/>
          <w:szCs w:val="22"/>
        </w:rPr>
        <w:t>Kwaliteitskamer: feedback werkgroep</w:t>
      </w:r>
    </w:p>
    <w:p w14:paraId="704028D7" w14:textId="77777777" w:rsidR="003A07F1" w:rsidRDefault="003A07F1" w:rsidP="003A07F1">
      <w:pPr>
        <w:rPr>
          <w:rFonts w:ascii="Arial" w:hAnsi="Arial" w:cs="Arial"/>
          <w:sz w:val="20"/>
          <w:szCs w:val="20"/>
        </w:rPr>
      </w:pPr>
    </w:p>
    <w:p w14:paraId="494B3EC7" w14:textId="3FEB72C5" w:rsidR="00476D20" w:rsidRDefault="0087459C" w:rsidP="009F6C7A">
      <w:pPr>
        <w:ind w:left="426"/>
        <w:rPr>
          <w:rFonts w:ascii="Arial" w:hAnsi="Arial" w:cs="Arial"/>
          <w:sz w:val="20"/>
          <w:szCs w:val="20"/>
        </w:rPr>
      </w:pPr>
      <w:r>
        <w:rPr>
          <w:rFonts w:ascii="Arial" w:hAnsi="Arial" w:cs="Arial"/>
          <w:sz w:val="20"/>
          <w:szCs w:val="20"/>
        </w:rPr>
        <w:t xml:space="preserve">De tekst van de administratie met aanvullingen van de </w:t>
      </w:r>
      <w:proofErr w:type="spellStart"/>
      <w:r>
        <w:rPr>
          <w:rFonts w:ascii="Arial" w:hAnsi="Arial" w:cs="Arial"/>
          <w:sz w:val="20"/>
          <w:szCs w:val="20"/>
        </w:rPr>
        <w:t>gecoro</w:t>
      </w:r>
      <w:proofErr w:type="spellEnd"/>
      <w:r>
        <w:rPr>
          <w:rFonts w:ascii="Arial" w:hAnsi="Arial" w:cs="Arial"/>
          <w:sz w:val="20"/>
          <w:szCs w:val="20"/>
        </w:rPr>
        <w:t xml:space="preserve"> wordt hier voorgesteld.</w:t>
      </w:r>
    </w:p>
    <w:p w14:paraId="407E1540" w14:textId="77777777" w:rsidR="00765518" w:rsidRDefault="00765518" w:rsidP="009F6C7A">
      <w:pPr>
        <w:ind w:left="426"/>
        <w:rPr>
          <w:rFonts w:ascii="Arial" w:hAnsi="Arial" w:cs="Arial"/>
          <w:sz w:val="20"/>
          <w:szCs w:val="20"/>
        </w:rPr>
      </w:pPr>
    </w:p>
    <w:p w14:paraId="0B0BF70B" w14:textId="77777777" w:rsidR="00E4340B" w:rsidRDefault="00765518" w:rsidP="009F6C7A">
      <w:pPr>
        <w:ind w:left="426"/>
        <w:rPr>
          <w:rFonts w:ascii="Arial" w:hAnsi="Arial" w:cs="Arial"/>
          <w:sz w:val="20"/>
          <w:szCs w:val="20"/>
        </w:rPr>
      </w:pPr>
      <w:r>
        <w:rPr>
          <w:rFonts w:ascii="Arial" w:hAnsi="Arial" w:cs="Arial"/>
          <w:sz w:val="20"/>
          <w:szCs w:val="20"/>
        </w:rPr>
        <w:t xml:space="preserve">Vragen: </w:t>
      </w:r>
    </w:p>
    <w:p w14:paraId="2CE3F25A" w14:textId="64F803DE" w:rsidR="00765518" w:rsidRPr="00E4340B" w:rsidRDefault="00105432" w:rsidP="00E4340B">
      <w:pPr>
        <w:pStyle w:val="Lijstalinea"/>
        <w:numPr>
          <w:ilvl w:val="0"/>
          <w:numId w:val="14"/>
        </w:numPr>
        <w:rPr>
          <w:rFonts w:ascii="Arial" w:hAnsi="Arial" w:cs="Arial"/>
          <w:sz w:val="20"/>
          <w:szCs w:val="20"/>
        </w:rPr>
      </w:pPr>
      <w:r>
        <w:rPr>
          <w:rFonts w:ascii="Arial" w:hAnsi="Arial" w:cs="Arial"/>
          <w:sz w:val="20"/>
          <w:szCs w:val="20"/>
        </w:rPr>
        <w:t>M</w:t>
      </w:r>
      <w:r w:rsidR="00765518" w:rsidRPr="00E4340B">
        <w:rPr>
          <w:rFonts w:ascii="Arial" w:hAnsi="Arial" w:cs="Arial"/>
          <w:sz w:val="20"/>
          <w:szCs w:val="20"/>
        </w:rPr>
        <w:t xml:space="preserve">oeten de experten </w:t>
      </w:r>
      <w:r w:rsidR="00C20134">
        <w:rPr>
          <w:rFonts w:ascii="Arial" w:hAnsi="Arial" w:cs="Arial"/>
          <w:sz w:val="20"/>
          <w:szCs w:val="20"/>
        </w:rPr>
        <w:t xml:space="preserve">voor de kwaliteitskamer </w:t>
      </w:r>
      <w:r w:rsidR="00765518" w:rsidRPr="00E4340B">
        <w:rPr>
          <w:rFonts w:ascii="Arial" w:hAnsi="Arial" w:cs="Arial"/>
          <w:sz w:val="20"/>
          <w:szCs w:val="20"/>
        </w:rPr>
        <w:t xml:space="preserve">inwoner zijn van Dilbeek </w:t>
      </w:r>
      <w:r w:rsidR="00765518" w:rsidRPr="00765518">
        <w:sym w:font="Wingdings" w:char="F0E0"/>
      </w:r>
      <w:r w:rsidR="00765518" w:rsidRPr="00E4340B">
        <w:rPr>
          <w:rFonts w:ascii="Arial" w:hAnsi="Arial" w:cs="Arial"/>
          <w:sz w:val="20"/>
          <w:szCs w:val="20"/>
        </w:rPr>
        <w:t xml:space="preserve"> nee, wordt ruimer gezien, ze moeten voornamelijk expert zijn in de materie. Ze moeten vooral een meerwaarde </w:t>
      </w:r>
      <w:r w:rsidR="00C20134">
        <w:rPr>
          <w:rFonts w:ascii="Arial" w:hAnsi="Arial" w:cs="Arial"/>
          <w:sz w:val="20"/>
          <w:szCs w:val="20"/>
        </w:rPr>
        <w:t>bieden</w:t>
      </w:r>
      <w:r w:rsidR="00765518" w:rsidRPr="00E4340B">
        <w:rPr>
          <w:rFonts w:ascii="Arial" w:hAnsi="Arial" w:cs="Arial"/>
          <w:sz w:val="20"/>
          <w:szCs w:val="20"/>
        </w:rPr>
        <w:t xml:space="preserve"> </w:t>
      </w:r>
      <w:r w:rsidR="00C20134">
        <w:rPr>
          <w:rFonts w:ascii="Arial" w:hAnsi="Arial" w:cs="Arial"/>
          <w:sz w:val="20"/>
          <w:szCs w:val="20"/>
        </w:rPr>
        <w:t>aan</w:t>
      </w:r>
      <w:r w:rsidR="00765518" w:rsidRPr="00E4340B">
        <w:rPr>
          <w:rFonts w:ascii="Arial" w:hAnsi="Arial" w:cs="Arial"/>
          <w:sz w:val="20"/>
          <w:szCs w:val="20"/>
        </w:rPr>
        <w:t xml:space="preserve"> het project</w:t>
      </w:r>
      <w:r w:rsidR="00C20134">
        <w:rPr>
          <w:rFonts w:ascii="Arial" w:hAnsi="Arial" w:cs="Arial"/>
          <w:sz w:val="20"/>
          <w:szCs w:val="20"/>
        </w:rPr>
        <w:t xml:space="preserve"> dat voorgesteld wordt.</w:t>
      </w:r>
    </w:p>
    <w:p w14:paraId="521D896C" w14:textId="133E0EF9" w:rsidR="0087459C" w:rsidRDefault="00E4340B" w:rsidP="00E4340B">
      <w:pPr>
        <w:pStyle w:val="Lijstalinea"/>
        <w:numPr>
          <w:ilvl w:val="0"/>
          <w:numId w:val="14"/>
        </w:numPr>
        <w:rPr>
          <w:rFonts w:ascii="Arial" w:hAnsi="Arial" w:cs="Arial"/>
          <w:sz w:val="20"/>
          <w:szCs w:val="20"/>
        </w:rPr>
      </w:pPr>
      <w:r>
        <w:rPr>
          <w:rFonts w:ascii="Arial" w:hAnsi="Arial" w:cs="Arial"/>
          <w:sz w:val="20"/>
          <w:szCs w:val="20"/>
        </w:rPr>
        <w:t xml:space="preserve">De bedoeling is dat een voorstel van een ontwerp eerst naar de kwaliteitskamer komt vóór de indiening van de </w:t>
      </w:r>
      <w:proofErr w:type="spellStart"/>
      <w:r>
        <w:rPr>
          <w:rFonts w:ascii="Arial" w:hAnsi="Arial" w:cs="Arial"/>
          <w:sz w:val="20"/>
          <w:szCs w:val="20"/>
        </w:rPr>
        <w:t>omgevingsvergunning</w:t>
      </w:r>
      <w:proofErr w:type="spellEnd"/>
      <w:r>
        <w:rPr>
          <w:rFonts w:ascii="Arial" w:hAnsi="Arial" w:cs="Arial"/>
          <w:sz w:val="20"/>
          <w:szCs w:val="20"/>
        </w:rPr>
        <w:t xml:space="preserve">. Indien </w:t>
      </w:r>
      <w:r w:rsidR="00825030">
        <w:rPr>
          <w:rFonts w:ascii="Arial" w:hAnsi="Arial" w:cs="Arial"/>
          <w:sz w:val="20"/>
          <w:szCs w:val="20"/>
        </w:rPr>
        <w:t>dit niet gebeurt</w:t>
      </w:r>
      <w:r>
        <w:rPr>
          <w:rFonts w:ascii="Arial" w:hAnsi="Arial" w:cs="Arial"/>
          <w:sz w:val="20"/>
          <w:szCs w:val="20"/>
        </w:rPr>
        <w:t xml:space="preserve"> en toch gewenst is, kan de GOA steeds de OMV weigeren en toch het voorstel op een kwaliteitskamer brengen.</w:t>
      </w:r>
    </w:p>
    <w:p w14:paraId="7ED6E57B" w14:textId="595A3800" w:rsidR="00550040" w:rsidRDefault="00CD42BC" w:rsidP="00E4340B">
      <w:pPr>
        <w:pStyle w:val="Lijstalinea"/>
        <w:numPr>
          <w:ilvl w:val="0"/>
          <w:numId w:val="14"/>
        </w:numPr>
        <w:rPr>
          <w:rFonts w:ascii="Arial" w:hAnsi="Arial" w:cs="Arial"/>
          <w:sz w:val="20"/>
          <w:szCs w:val="20"/>
        </w:rPr>
      </w:pPr>
      <w:r>
        <w:rPr>
          <w:rFonts w:ascii="Arial" w:hAnsi="Arial" w:cs="Arial"/>
          <w:sz w:val="20"/>
          <w:szCs w:val="20"/>
        </w:rPr>
        <w:t>Indien er geen goedkeuring is door de kwaliteitskamer, moet het college beslissen. Het is wel de bedoeling om tot een gedragen consensus te komen tussen ontwerper en kwaliteitskamer. Indien het college het advies niet volgt, moet dit gemotiveerd worden.</w:t>
      </w:r>
    </w:p>
    <w:p w14:paraId="619DBDE3" w14:textId="23A51630" w:rsidR="00CD42BC" w:rsidRDefault="00CD42BC" w:rsidP="00E4340B">
      <w:pPr>
        <w:pStyle w:val="Lijstalinea"/>
        <w:numPr>
          <w:ilvl w:val="0"/>
          <w:numId w:val="14"/>
        </w:numPr>
        <w:rPr>
          <w:rFonts w:ascii="Arial" w:hAnsi="Arial" w:cs="Arial"/>
          <w:sz w:val="20"/>
          <w:szCs w:val="20"/>
        </w:rPr>
      </w:pPr>
      <w:r>
        <w:rPr>
          <w:rFonts w:ascii="Arial" w:hAnsi="Arial" w:cs="Arial"/>
          <w:sz w:val="20"/>
          <w:szCs w:val="20"/>
        </w:rPr>
        <w:t xml:space="preserve">Wat is het verschil tussen kwaliteitskamer en </w:t>
      </w:r>
      <w:proofErr w:type="spellStart"/>
      <w:r>
        <w:rPr>
          <w:rFonts w:ascii="Arial" w:hAnsi="Arial" w:cs="Arial"/>
          <w:sz w:val="20"/>
          <w:szCs w:val="20"/>
        </w:rPr>
        <w:t>gecoro</w:t>
      </w:r>
      <w:proofErr w:type="spellEnd"/>
      <w:r>
        <w:rPr>
          <w:rFonts w:ascii="Arial" w:hAnsi="Arial" w:cs="Arial"/>
          <w:sz w:val="20"/>
          <w:szCs w:val="20"/>
        </w:rPr>
        <w:t xml:space="preserve"> </w:t>
      </w:r>
      <w:r w:rsidRPr="00CD42BC">
        <w:rPr>
          <w:rFonts w:ascii="Arial" w:hAnsi="Arial" w:cs="Arial"/>
          <w:sz w:val="20"/>
          <w:szCs w:val="20"/>
        </w:rPr>
        <w:sym w:font="Wingdings" w:char="F0E0"/>
      </w:r>
      <w:r>
        <w:rPr>
          <w:rFonts w:ascii="Arial" w:hAnsi="Arial" w:cs="Arial"/>
          <w:sz w:val="20"/>
          <w:szCs w:val="20"/>
        </w:rPr>
        <w:t xml:space="preserve"> het </w:t>
      </w:r>
      <w:proofErr w:type="spellStart"/>
      <w:r>
        <w:rPr>
          <w:rFonts w:ascii="Arial" w:hAnsi="Arial" w:cs="Arial"/>
          <w:sz w:val="20"/>
          <w:szCs w:val="20"/>
        </w:rPr>
        <w:t>gecorolid</w:t>
      </w:r>
      <w:proofErr w:type="spellEnd"/>
      <w:r>
        <w:rPr>
          <w:rFonts w:ascii="Arial" w:hAnsi="Arial" w:cs="Arial"/>
          <w:sz w:val="20"/>
          <w:szCs w:val="20"/>
        </w:rPr>
        <w:t xml:space="preserve"> </w:t>
      </w:r>
      <w:r w:rsidR="00CB2049">
        <w:rPr>
          <w:rFonts w:ascii="Arial" w:hAnsi="Arial" w:cs="Arial"/>
          <w:sz w:val="20"/>
          <w:szCs w:val="20"/>
        </w:rPr>
        <w:t>dat zetelt in</w:t>
      </w:r>
      <w:r>
        <w:rPr>
          <w:rFonts w:ascii="Arial" w:hAnsi="Arial" w:cs="Arial"/>
          <w:sz w:val="20"/>
          <w:szCs w:val="20"/>
        </w:rPr>
        <w:t xml:space="preserve"> de </w:t>
      </w:r>
      <w:r w:rsidR="00CB2049">
        <w:rPr>
          <w:rFonts w:ascii="Arial" w:hAnsi="Arial" w:cs="Arial"/>
          <w:sz w:val="20"/>
          <w:szCs w:val="20"/>
        </w:rPr>
        <w:t>kwaliteitskamer</w:t>
      </w:r>
      <w:r>
        <w:rPr>
          <w:rFonts w:ascii="Arial" w:hAnsi="Arial" w:cs="Arial"/>
          <w:sz w:val="20"/>
          <w:szCs w:val="20"/>
        </w:rPr>
        <w:t xml:space="preserve"> zal bepalen of een dossier op de </w:t>
      </w:r>
      <w:proofErr w:type="spellStart"/>
      <w:r>
        <w:rPr>
          <w:rFonts w:ascii="Arial" w:hAnsi="Arial" w:cs="Arial"/>
          <w:sz w:val="20"/>
          <w:szCs w:val="20"/>
        </w:rPr>
        <w:t>gecoro</w:t>
      </w:r>
      <w:proofErr w:type="spellEnd"/>
      <w:r>
        <w:rPr>
          <w:rFonts w:ascii="Arial" w:hAnsi="Arial" w:cs="Arial"/>
          <w:sz w:val="20"/>
          <w:szCs w:val="20"/>
        </w:rPr>
        <w:t xml:space="preserve"> moet gebracht worden. Op de </w:t>
      </w:r>
      <w:proofErr w:type="spellStart"/>
      <w:r>
        <w:rPr>
          <w:rFonts w:ascii="Arial" w:hAnsi="Arial" w:cs="Arial"/>
          <w:sz w:val="20"/>
          <w:szCs w:val="20"/>
        </w:rPr>
        <w:t>gecoro</w:t>
      </w:r>
      <w:proofErr w:type="spellEnd"/>
      <w:r>
        <w:rPr>
          <w:rFonts w:ascii="Arial" w:hAnsi="Arial" w:cs="Arial"/>
          <w:sz w:val="20"/>
          <w:szCs w:val="20"/>
        </w:rPr>
        <w:t xml:space="preserve"> worden niet alle aanvragen behandeld wegens o.a. tijdsgebrek. De </w:t>
      </w:r>
      <w:proofErr w:type="spellStart"/>
      <w:r>
        <w:rPr>
          <w:rFonts w:ascii="Arial" w:hAnsi="Arial" w:cs="Arial"/>
          <w:sz w:val="20"/>
          <w:szCs w:val="20"/>
        </w:rPr>
        <w:t>gecoro</w:t>
      </w:r>
      <w:proofErr w:type="spellEnd"/>
      <w:r>
        <w:rPr>
          <w:rFonts w:ascii="Arial" w:hAnsi="Arial" w:cs="Arial"/>
          <w:sz w:val="20"/>
          <w:szCs w:val="20"/>
        </w:rPr>
        <w:t xml:space="preserve"> en </w:t>
      </w:r>
      <w:r w:rsidR="00233C08">
        <w:rPr>
          <w:rFonts w:ascii="Arial" w:hAnsi="Arial" w:cs="Arial"/>
          <w:sz w:val="20"/>
          <w:szCs w:val="20"/>
        </w:rPr>
        <w:t>kwaliteitskamer</w:t>
      </w:r>
      <w:r>
        <w:rPr>
          <w:rFonts w:ascii="Arial" w:hAnsi="Arial" w:cs="Arial"/>
          <w:sz w:val="20"/>
          <w:szCs w:val="20"/>
        </w:rPr>
        <w:t xml:space="preserve"> loopt parallel en opereren naast elkaar.</w:t>
      </w:r>
    </w:p>
    <w:p w14:paraId="3A0AB7FF" w14:textId="16B9A7AD" w:rsidR="00DA6EEC" w:rsidRDefault="00CD42BC" w:rsidP="00E4340B">
      <w:pPr>
        <w:pStyle w:val="Lijstalinea"/>
        <w:numPr>
          <w:ilvl w:val="0"/>
          <w:numId w:val="14"/>
        </w:numPr>
        <w:rPr>
          <w:rFonts w:ascii="Arial" w:hAnsi="Arial" w:cs="Arial"/>
          <w:sz w:val="20"/>
          <w:szCs w:val="20"/>
        </w:rPr>
      </w:pPr>
      <w:r>
        <w:rPr>
          <w:rFonts w:ascii="Arial" w:hAnsi="Arial" w:cs="Arial"/>
          <w:sz w:val="20"/>
          <w:szCs w:val="20"/>
        </w:rPr>
        <w:t xml:space="preserve">Kan ook het college adviseren om een project op </w:t>
      </w:r>
      <w:r w:rsidR="00DA6EEC">
        <w:rPr>
          <w:rFonts w:ascii="Arial" w:hAnsi="Arial" w:cs="Arial"/>
          <w:sz w:val="20"/>
          <w:szCs w:val="20"/>
        </w:rPr>
        <w:t xml:space="preserve">de </w:t>
      </w:r>
      <w:r w:rsidR="00233C08">
        <w:rPr>
          <w:rFonts w:ascii="Arial" w:hAnsi="Arial" w:cs="Arial"/>
          <w:sz w:val="20"/>
          <w:szCs w:val="20"/>
        </w:rPr>
        <w:t xml:space="preserve">kwaliteitskamer </w:t>
      </w:r>
      <w:r w:rsidR="00DA6EEC">
        <w:rPr>
          <w:rFonts w:ascii="Arial" w:hAnsi="Arial" w:cs="Arial"/>
          <w:sz w:val="20"/>
          <w:szCs w:val="20"/>
        </w:rPr>
        <w:t xml:space="preserve">te brengen? </w:t>
      </w:r>
      <w:r w:rsidR="00DA6EEC" w:rsidRPr="00DA6EEC">
        <w:rPr>
          <w:rFonts w:ascii="Arial" w:hAnsi="Arial" w:cs="Arial"/>
          <w:sz w:val="20"/>
          <w:szCs w:val="20"/>
        </w:rPr>
        <w:sym w:font="Wingdings" w:char="F0E0"/>
      </w:r>
      <w:r w:rsidR="00DA6EEC">
        <w:rPr>
          <w:rFonts w:ascii="Arial" w:hAnsi="Arial" w:cs="Arial"/>
          <w:sz w:val="20"/>
          <w:szCs w:val="20"/>
        </w:rPr>
        <w:t xml:space="preserve"> de termijn binnen een </w:t>
      </w:r>
      <w:proofErr w:type="spellStart"/>
      <w:r w:rsidR="00DA6EEC">
        <w:rPr>
          <w:rFonts w:ascii="Arial" w:hAnsi="Arial" w:cs="Arial"/>
          <w:sz w:val="20"/>
          <w:szCs w:val="20"/>
        </w:rPr>
        <w:t>omgevingsvergunning</w:t>
      </w:r>
      <w:proofErr w:type="spellEnd"/>
      <w:r w:rsidR="00DA6EEC">
        <w:rPr>
          <w:rFonts w:ascii="Arial" w:hAnsi="Arial" w:cs="Arial"/>
          <w:sz w:val="20"/>
          <w:szCs w:val="20"/>
        </w:rPr>
        <w:t xml:space="preserve"> is hiervoor te</w:t>
      </w:r>
      <w:r w:rsidR="00A3608B">
        <w:rPr>
          <w:rFonts w:ascii="Arial" w:hAnsi="Arial" w:cs="Arial"/>
          <w:sz w:val="20"/>
          <w:szCs w:val="20"/>
        </w:rPr>
        <w:t xml:space="preserve"> </w:t>
      </w:r>
      <w:r w:rsidR="00DA6EEC">
        <w:rPr>
          <w:rFonts w:ascii="Arial" w:hAnsi="Arial" w:cs="Arial"/>
          <w:sz w:val="20"/>
          <w:szCs w:val="20"/>
        </w:rPr>
        <w:t>kort. Wel kan ook de bevoegd</w:t>
      </w:r>
      <w:r w:rsidR="00A3608B">
        <w:rPr>
          <w:rFonts w:ascii="Arial" w:hAnsi="Arial" w:cs="Arial"/>
          <w:sz w:val="20"/>
          <w:szCs w:val="20"/>
        </w:rPr>
        <w:t>e</w:t>
      </w:r>
      <w:r w:rsidR="00DA6EEC">
        <w:rPr>
          <w:rFonts w:ascii="Arial" w:hAnsi="Arial" w:cs="Arial"/>
          <w:sz w:val="20"/>
          <w:szCs w:val="20"/>
        </w:rPr>
        <w:t xml:space="preserve"> schepen adviseren o</w:t>
      </w:r>
      <w:r w:rsidR="00A3608B">
        <w:rPr>
          <w:rFonts w:ascii="Arial" w:hAnsi="Arial" w:cs="Arial"/>
          <w:sz w:val="20"/>
          <w:szCs w:val="20"/>
        </w:rPr>
        <w:t>m</w:t>
      </w:r>
      <w:r w:rsidR="00DA6EEC">
        <w:rPr>
          <w:rFonts w:ascii="Arial" w:hAnsi="Arial" w:cs="Arial"/>
          <w:sz w:val="20"/>
          <w:szCs w:val="20"/>
        </w:rPr>
        <w:t xml:space="preserve"> een project op de </w:t>
      </w:r>
      <w:r w:rsidR="00233C08">
        <w:rPr>
          <w:rFonts w:ascii="Arial" w:hAnsi="Arial" w:cs="Arial"/>
          <w:sz w:val="20"/>
          <w:szCs w:val="20"/>
        </w:rPr>
        <w:t xml:space="preserve">kwaliteitskamer </w:t>
      </w:r>
      <w:r w:rsidR="00DA6EEC">
        <w:rPr>
          <w:rFonts w:ascii="Arial" w:hAnsi="Arial" w:cs="Arial"/>
          <w:sz w:val="20"/>
          <w:szCs w:val="20"/>
        </w:rPr>
        <w:t>te brengen.</w:t>
      </w:r>
    </w:p>
    <w:p w14:paraId="62EAFB07" w14:textId="28C7A7C7" w:rsidR="00DA6EEC" w:rsidRDefault="00DA6EEC" w:rsidP="00E4340B">
      <w:pPr>
        <w:pStyle w:val="Lijstalinea"/>
        <w:numPr>
          <w:ilvl w:val="0"/>
          <w:numId w:val="14"/>
        </w:numPr>
        <w:rPr>
          <w:rFonts w:ascii="Arial" w:hAnsi="Arial" w:cs="Arial"/>
          <w:sz w:val="20"/>
          <w:szCs w:val="20"/>
        </w:rPr>
      </w:pPr>
      <w:r>
        <w:rPr>
          <w:rFonts w:ascii="Arial" w:hAnsi="Arial" w:cs="Arial"/>
          <w:sz w:val="20"/>
          <w:szCs w:val="20"/>
        </w:rPr>
        <w:t xml:space="preserve">Statuut van de </w:t>
      </w:r>
      <w:r w:rsidR="00233C08">
        <w:rPr>
          <w:rFonts w:ascii="Arial" w:hAnsi="Arial" w:cs="Arial"/>
          <w:sz w:val="20"/>
          <w:szCs w:val="20"/>
        </w:rPr>
        <w:t xml:space="preserve">kwaliteitskamer </w:t>
      </w:r>
      <w:r>
        <w:rPr>
          <w:rFonts w:ascii="Arial" w:hAnsi="Arial" w:cs="Arial"/>
          <w:sz w:val="20"/>
          <w:szCs w:val="20"/>
        </w:rPr>
        <w:t xml:space="preserve">moet helder zijn. De </w:t>
      </w:r>
      <w:r w:rsidR="00233C08">
        <w:rPr>
          <w:rFonts w:ascii="Arial" w:hAnsi="Arial" w:cs="Arial"/>
          <w:sz w:val="20"/>
          <w:szCs w:val="20"/>
        </w:rPr>
        <w:t xml:space="preserve">kwaliteitskamer </w:t>
      </w:r>
      <w:r>
        <w:rPr>
          <w:rFonts w:ascii="Arial" w:hAnsi="Arial" w:cs="Arial"/>
          <w:sz w:val="20"/>
          <w:szCs w:val="20"/>
        </w:rPr>
        <w:t xml:space="preserve">moet ondersteunend </w:t>
      </w:r>
      <w:r w:rsidR="00A3608B">
        <w:rPr>
          <w:rFonts w:ascii="Arial" w:hAnsi="Arial" w:cs="Arial"/>
          <w:sz w:val="20"/>
          <w:szCs w:val="20"/>
        </w:rPr>
        <w:t>werken</w:t>
      </w:r>
      <w:r>
        <w:rPr>
          <w:rFonts w:ascii="Arial" w:hAnsi="Arial" w:cs="Arial"/>
          <w:sz w:val="20"/>
          <w:szCs w:val="20"/>
        </w:rPr>
        <w:t xml:space="preserve"> aan het advies van de GOA.</w:t>
      </w:r>
    </w:p>
    <w:p w14:paraId="30F2E6A8" w14:textId="058D2AD4" w:rsidR="00CD42BC" w:rsidRDefault="00DA6EEC" w:rsidP="00E4340B">
      <w:pPr>
        <w:pStyle w:val="Lijstalinea"/>
        <w:numPr>
          <w:ilvl w:val="0"/>
          <w:numId w:val="14"/>
        </w:numPr>
        <w:rPr>
          <w:rFonts w:ascii="Arial" w:hAnsi="Arial" w:cs="Arial"/>
          <w:sz w:val="20"/>
          <w:szCs w:val="20"/>
        </w:rPr>
      </w:pPr>
      <w:r>
        <w:rPr>
          <w:rFonts w:ascii="Arial" w:hAnsi="Arial" w:cs="Arial"/>
          <w:sz w:val="20"/>
          <w:szCs w:val="20"/>
        </w:rPr>
        <w:t>Als de ontwerper gehoord wilt worden, zal de ontwerper dit moeten betalen. Is dit op vraag van de gemeente, zal de gemeente hierin deels tussenkomen.</w:t>
      </w:r>
    </w:p>
    <w:p w14:paraId="00874793" w14:textId="3BCBBD89" w:rsidR="00DA6EEC" w:rsidRDefault="00DA6EEC" w:rsidP="00E4340B">
      <w:pPr>
        <w:pStyle w:val="Lijstalinea"/>
        <w:numPr>
          <w:ilvl w:val="0"/>
          <w:numId w:val="14"/>
        </w:numPr>
        <w:rPr>
          <w:rFonts w:ascii="Arial" w:hAnsi="Arial" w:cs="Arial"/>
          <w:sz w:val="20"/>
          <w:szCs w:val="20"/>
        </w:rPr>
      </w:pPr>
      <w:r>
        <w:rPr>
          <w:rFonts w:ascii="Arial" w:hAnsi="Arial" w:cs="Arial"/>
          <w:sz w:val="20"/>
          <w:szCs w:val="20"/>
        </w:rPr>
        <w:t>Er wordt veel verantwoordelijkheid gelegd bij de GOA. De GOA moet op voorhand al weten welke adviezen er moeten gevraagd worden.</w:t>
      </w:r>
    </w:p>
    <w:p w14:paraId="4B27F479" w14:textId="77777777" w:rsidR="00DA6EEC" w:rsidRPr="00E4340B" w:rsidRDefault="00DA6EEC" w:rsidP="00DA6EEC">
      <w:pPr>
        <w:pStyle w:val="Lijstalinea"/>
        <w:ind w:left="786"/>
        <w:rPr>
          <w:rFonts w:ascii="Arial" w:hAnsi="Arial" w:cs="Arial"/>
          <w:sz w:val="20"/>
          <w:szCs w:val="20"/>
        </w:rPr>
      </w:pPr>
    </w:p>
    <w:p w14:paraId="5C744C9E" w14:textId="77777777" w:rsidR="004626A2" w:rsidRDefault="004626A2" w:rsidP="009F6C7A">
      <w:pPr>
        <w:ind w:left="426"/>
        <w:rPr>
          <w:rFonts w:ascii="Arial" w:hAnsi="Arial" w:cs="Arial"/>
          <w:sz w:val="20"/>
          <w:szCs w:val="20"/>
        </w:rPr>
      </w:pPr>
    </w:p>
    <w:p w14:paraId="2CEA6EAE" w14:textId="0BF5DFA5" w:rsidR="002875A4" w:rsidRPr="005701C5" w:rsidRDefault="004626A2" w:rsidP="002875A4">
      <w:pPr>
        <w:pStyle w:val="titel"/>
        <w:numPr>
          <w:ilvl w:val="0"/>
          <w:numId w:val="0"/>
        </w:numPr>
        <w:ind w:left="426"/>
        <w:rPr>
          <w:rFonts w:ascii="Arial" w:hAnsi="Arial"/>
          <w:bCs w:val="0"/>
          <w:sz w:val="22"/>
          <w:szCs w:val="22"/>
        </w:rPr>
      </w:pPr>
      <w:r>
        <w:rPr>
          <w:rFonts w:ascii="Arial" w:hAnsi="Arial"/>
          <w:bCs w:val="0"/>
          <w:sz w:val="22"/>
          <w:szCs w:val="22"/>
        </w:rPr>
        <w:t>4</w:t>
      </w:r>
      <w:r w:rsidR="002875A4">
        <w:rPr>
          <w:rFonts w:ascii="Arial" w:hAnsi="Arial"/>
          <w:bCs w:val="0"/>
          <w:sz w:val="22"/>
          <w:szCs w:val="22"/>
        </w:rPr>
        <w:t xml:space="preserve">. </w:t>
      </w:r>
      <w:r w:rsidR="00624505">
        <w:rPr>
          <w:rFonts w:ascii="Arial" w:hAnsi="Arial"/>
          <w:bCs w:val="0"/>
          <w:sz w:val="22"/>
          <w:szCs w:val="22"/>
        </w:rPr>
        <w:t>RUP Stationsomgeving: einde openbaar onderzoek</w:t>
      </w:r>
    </w:p>
    <w:p w14:paraId="208A1A13" w14:textId="60D65DC3" w:rsidR="00370E4B" w:rsidRDefault="00370E4B" w:rsidP="00624505">
      <w:pPr>
        <w:pStyle w:val="Lijstalinea"/>
        <w:ind w:left="786"/>
        <w:rPr>
          <w:rFonts w:ascii="Arial" w:hAnsi="Arial" w:cs="Arial"/>
          <w:sz w:val="20"/>
          <w:szCs w:val="20"/>
        </w:rPr>
      </w:pPr>
    </w:p>
    <w:p w14:paraId="2F5F3DEA" w14:textId="5035F16C" w:rsidR="00370E4B" w:rsidRDefault="00233C08" w:rsidP="00352F99">
      <w:pPr>
        <w:pStyle w:val="Lijstalinea"/>
        <w:ind w:left="786"/>
        <w:rPr>
          <w:rFonts w:ascii="Arial" w:hAnsi="Arial" w:cs="Arial"/>
          <w:sz w:val="20"/>
          <w:szCs w:val="20"/>
        </w:rPr>
      </w:pPr>
      <w:r>
        <w:rPr>
          <w:rFonts w:ascii="Arial" w:hAnsi="Arial" w:cs="Arial"/>
          <w:sz w:val="20"/>
          <w:szCs w:val="20"/>
        </w:rPr>
        <w:t>Laurent (GOA) licht het verdere verloop van het RUP toe.</w:t>
      </w:r>
    </w:p>
    <w:p w14:paraId="48A910E5" w14:textId="77777777" w:rsidR="00352F99" w:rsidRDefault="00352F99" w:rsidP="00352F99">
      <w:pPr>
        <w:pStyle w:val="Lijstalinea"/>
        <w:ind w:left="786"/>
        <w:rPr>
          <w:rFonts w:ascii="Arial" w:hAnsi="Arial" w:cs="Arial"/>
          <w:sz w:val="20"/>
          <w:szCs w:val="20"/>
        </w:rPr>
      </w:pPr>
    </w:p>
    <w:p w14:paraId="5ECC18FF" w14:textId="471634D1" w:rsidR="00233C08" w:rsidRDefault="00233C08" w:rsidP="00233C08">
      <w:pPr>
        <w:pStyle w:val="Lijstalinea"/>
        <w:numPr>
          <w:ilvl w:val="0"/>
          <w:numId w:val="14"/>
        </w:numPr>
        <w:rPr>
          <w:rFonts w:ascii="Arial" w:hAnsi="Arial" w:cs="Arial"/>
          <w:sz w:val="20"/>
          <w:szCs w:val="20"/>
        </w:rPr>
      </w:pPr>
      <w:r>
        <w:rPr>
          <w:rFonts w:ascii="Arial" w:hAnsi="Arial" w:cs="Arial"/>
          <w:sz w:val="20"/>
          <w:szCs w:val="20"/>
        </w:rPr>
        <w:t>Er zal een werkgroep</w:t>
      </w:r>
      <w:r w:rsidR="00445165">
        <w:rPr>
          <w:rFonts w:ascii="Arial" w:hAnsi="Arial" w:cs="Arial"/>
          <w:sz w:val="20"/>
          <w:szCs w:val="20"/>
        </w:rPr>
        <w:t xml:space="preserve"> binnen de </w:t>
      </w:r>
      <w:proofErr w:type="spellStart"/>
      <w:r w:rsidR="00445165">
        <w:rPr>
          <w:rFonts w:ascii="Arial" w:hAnsi="Arial" w:cs="Arial"/>
          <w:sz w:val="20"/>
          <w:szCs w:val="20"/>
        </w:rPr>
        <w:t>gecoro</w:t>
      </w:r>
      <w:proofErr w:type="spellEnd"/>
      <w:r>
        <w:rPr>
          <w:rFonts w:ascii="Arial" w:hAnsi="Arial" w:cs="Arial"/>
          <w:sz w:val="20"/>
          <w:szCs w:val="20"/>
        </w:rPr>
        <w:t xml:space="preserve"> opgericht worden om de bezwaren te behandelen.</w:t>
      </w:r>
    </w:p>
    <w:p w14:paraId="7125729D" w14:textId="5BA9EB5D" w:rsidR="00233C08" w:rsidRDefault="00233C08" w:rsidP="00233C08">
      <w:pPr>
        <w:pStyle w:val="Lijstalinea"/>
        <w:numPr>
          <w:ilvl w:val="0"/>
          <w:numId w:val="14"/>
        </w:numPr>
        <w:rPr>
          <w:rFonts w:ascii="Arial" w:hAnsi="Arial" w:cs="Arial"/>
          <w:sz w:val="20"/>
          <w:szCs w:val="20"/>
        </w:rPr>
      </w:pPr>
      <w:r>
        <w:rPr>
          <w:rFonts w:ascii="Arial" w:hAnsi="Arial" w:cs="Arial"/>
          <w:sz w:val="20"/>
          <w:szCs w:val="20"/>
        </w:rPr>
        <w:t>Wie wenst te zetelen in de werkgroep (waarschijnlijk 2</w:t>
      </w:r>
      <w:r w:rsidRPr="00233C08">
        <w:rPr>
          <w:rFonts w:ascii="Arial" w:hAnsi="Arial" w:cs="Arial"/>
          <w:sz w:val="20"/>
          <w:szCs w:val="20"/>
          <w:vertAlign w:val="superscript"/>
        </w:rPr>
        <w:t>e</w:t>
      </w:r>
      <w:r>
        <w:rPr>
          <w:rFonts w:ascii="Arial" w:hAnsi="Arial" w:cs="Arial"/>
          <w:sz w:val="20"/>
          <w:szCs w:val="20"/>
        </w:rPr>
        <w:t xml:space="preserve"> helft augustus</w:t>
      </w:r>
      <w:r w:rsidR="00481F60">
        <w:rPr>
          <w:rFonts w:ascii="Arial" w:hAnsi="Arial" w:cs="Arial"/>
          <w:sz w:val="20"/>
          <w:szCs w:val="20"/>
        </w:rPr>
        <w:t xml:space="preserve"> – begin september</w:t>
      </w:r>
      <w:r>
        <w:rPr>
          <w:rFonts w:ascii="Arial" w:hAnsi="Arial" w:cs="Arial"/>
          <w:sz w:val="20"/>
          <w:szCs w:val="20"/>
        </w:rPr>
        <w:t xml:space="preserve">): Plan+, </w:t>
      </w:r>
      <w:r w:rsidR="00DB67E2">
        <w:rPr>
          <w:rFonts w:ascii="Arial" w:hAnsi="Arial" w:cs="Arial"/>
          <w:sz w:val="20"/>
          <w:szCs w:val="20"/>
        </w:rPr>
        <w:t>Herwig, Chris, Gwendy, Thomas Blancke, Jovi &amp; voorzitter</w:t>
      </w:r>
      <w:r>
        <w:rPr>
          <w:rFonts w:ascii="Arial" w:hAnsi="Arial" w:cs="Arial"/>
          <w:sz w:val="20"/>
          <w:szCs w:val="20"/>
        </w:rPr>
        <w:t>.</w:t>
      </w:r>
    </w:p>
    <w:p w14:paraId="526D6034" w14:textId="3C1C62F4" w:rsidR="00DB67E2" w:rsidRDefault="00DB67E2" w:rsidP="00233C08">
      <w:pPr>
        <w:pStyle w:val="Lijstalinea"/>
        <w:numPr>
          <w:ilvl w:val="0"/>
          <w:numId w:val="14"/>
        </w:numPr>
        <w:rPr>
          <w:rFonts w:ascii="Arial" w:hAnsi="Arial" w:cs="Arial"/>
          <w:sz w:val="20"/>
          <w:szCs w:val="20"/>
        </w:rPr>
      </w:pPr>
      <w:r>
        <w:rPr>
          <w:rFonts w:ascii="Arial" w:hAnsi="Arial" w:cs="Arial"/>
          <w:sz w:val="20"/>
          <w:szCs w:val="20"/>
        </w:rPr>
        <w:lastRenderedPageBreak/>
        <w:t>Andere leden die zich nog willen kandidaat stellen, m</w:t>
      </w:r>
      <w:r w:rsidR="00445165">
        <w:rPr>
          <w:rFonts w:ascii="Arial" w:hAnsi="Arial" w:cs="Arial"/>
          <w:sz w:val="20"/>
          <w:szCs w:val="20"/>
        </w:rPr>
        <w:t>ogen</w:t>
      </w:r>
      <w:r>
        <w:rPr>
          <w:rFonts w:ascii="Arial" w:hAnsi="Arial" w:cs="Arial"/>
          <w:sz w:val="20"/>
          <w:szCs w:val="20"/>
        </w:rPr>
        <w:t xml:space="preserve"> dit melden aan de voorzitter.</w:t>
      </w:r>
    </w:p>
    <w:p w14:paraId="33BAE68D" w14:textId="73BF4AA3" w:rsidR="00233C08" w:rsidRDefault="00233C08" w:rsidP="00233C08">
      <w:pPr>
        <w:pStyle w:val="Lijstalinea"/>
        <w:numPr>
          <w:ilvl w:val="0"/>
          <w:numId w:val="14"/>
        </w:numPr>
        <w:rPr>
          <w:rFonts w:ascii="Arial" w:hAnsi="Arial" w:cs="Arial"/>
          <w:sz w:val="20"/>
          <w:szCs w:val="20"/>
        </w:rPr>
      </w:pPr>
      <w:r>
        <w:rPr>
          <w:rFonts w:ascii="Arial" w:hAnsi="Arial" w:cs="Arial"/>
          <w:sz w:val="20"/>
          <w:szCs w:val="20"/>
        </w:rPr>
        <w:t>Er werden 19 bezwaarschriften ingediend. De bezwaarschriften worden kort overlopen.</w:t>
      </w:r>
    </w:p>
    <w:p w14:paraId="242172F1" w14:textId="77777777" w:rsidR="00624505" w:rsidRPr="00370E4B" w:rsidRDefault="00624505" w:rsidP="00370E4B">
      <w:pPr>
        <w:rPr>
          <w:rFonts w:ascii="Arial" w:hAnsi="Arial" w:cs="Arial"/>
          <w:sz w:val="20"/>
          <w:szCs w:val="20"/>
        </w:rPr>
      </w:pPr>
    </w:p>
    <w:p w14:paraId="6962F2A1" w14:textId="77777777" w:rsidR="00784A2F" w:rsidRDefault="00784A2F" w:rsidP="0040099A">
      <w:pPr>
        <w:ind w:left="426"/>
        <w:rPr>
          <w:rFonts w:ascii="Arial" w:hAnsi="Arial" w:cs="Arial"/>
          <w:sz w:val="20"/>
          <w:szCs w:val="20"/>
        </w:rPr>
      </w:pPr>
    </w:p>
    <w:p w14:paraId="1402E8FA" w14:textId="50C08879" w:rsidR="0040099A" w:rsidRPr="00CA48AB" w:rsidRDefault="004626A2" w:rsidP="00034F45">
      <w:pPr>
        <w:pStyle w:val="titel"/>
        <w:numPr>
          <w:ilvl w:val="0"/>
          <w:numId w:val="0"/>
        </w:numPr>
        <w:ind w:left="426"/>
        <w:rPr>
          <w:rFonts w:ascii="Arial" w:hAnsi="Arial"/>
          <w:sz w:val="22"/>
          <w:szCs w:val="22"/>
          <w:lang w:val="nl-BE"/>
        </w:rPr>
      </w:pPr>
      <w:r>
        <w:rPr>
          <w:rFonts w:ascii="Arial" w:hAnsi="Arial"/>
          <w:bCs w:val="0"/>
          <w:sz w:val="22"/>
          <w:szCs w:val="22"/>
          <w:lang w:val="nl-BE"/>
        </w:rPr>
        <w:t>5</w:t>
      </w:r>
      <w:r w:rsidR="0040099A" w:rsidRPr="00CA48AB">
        <w:rPr>
          <w:rFonts w:ascii="Arial" w:hAnsi="Arial"/>
          <w:bCs w:val="0"/>
          <w:sz w:val="22"/>
          <w:szCs w:val="22"/>
          <w:lang w:val="nl-BE"/>
        </w:rPr>
        <w:t xml:space="preserve">. </w:t>
      </w:r>
      <w:r w:rsidR="00624505">
        <w:rPr>
          <w:rFonts w:ascii="Arial" w:hAnsi="Arial"/>
          <w:bCs w:val="0"/>
          <w:sz w:val="22"/>
          <w:szCs w:val="22"/>
          <w:lang w:val="nl-BE"/>
        </w:rPr>
        <w:t xml:space="preserve">Memorandum </w:t>
      </w:r>
      <w:proofErr w:type="spellStart"/>
      <w:r w:rsidR="00624505">
        <w:rPr>
          <w:rFonts w:ascii="Arial" w:hAnsi="Arial"/>
          <w:bCs w:val="0"/>
          <w:sz w:val="22"/>
          <w:szCs w:val="22"/>
          <w:lang w:val="nl-BE"/>
        </w:rPr>
        <w:t>gecoro</w:t>
      </w:r>
      <w:proofErr w:type="spellEnd"/>
      <w:r w:rsidR="00624505">
        <w:rPr>
          <w:rFonts w:ascii="Arial" w:hAnsi="Arial"/>
          <w:bCs w:val="0"/>
          <w:sz w:val="22"/>
          <w:szCs w:val="22"/>
          <w:lang w:val="nl-BE"/>
        </w:rPr>
        <w:t>: tussentijdse feedback</w:t>
      </w:r>
    </w:p>
    <w:p w14:paraId="4EB0742B" w14:textId="04412A72" w:rsidR="00034F45" w:rsidRDefault="00034F45" w:rsidP="000D7665">
      <w:pPr>
        <w:ind w:left="426"/>
        <w:rPr>
          <w:rFonts w:ascii="Arial" w:hAnsi="Arial" w:cs="Arial"/>
          <w:sz w:val="20"/>
          <w:szCs w:val="20"/>
          <w:lang w:val="nl-BE"/>
        </w:rPr>
      </w:pPr>
    </w:p>
    <w:p w14:paraId="01D0C60B" w14:textId="1A77BDAB" w:rsidR="0010121A" w:rsidRDefault="0010121A" w:rsidP="000D7665">
      <w:pPr>
        <w:ind w:left="426"/>
        <w:rPr>
          <w:rFonts w:ascii="Arial" w:hAnsi="Arial" w:cs="Arial"/>
          <w:sz w:val="20"/>
          <w:szCs w:val="20"/>
          <w:lang w:val="nl-BE"/>
        </w:rPr>
      </w:pPr>
      <w:r w:rsidRPr="0010121A">
        <w:rPr>
          <w:rFonts w:ascii="Arial" w:hAnsi="Arial" w:cs="Arial"/>
          <w:sz w:val="20"/>
          <w:szCs w:val="20"/>
          <w:lang w:val="nl-BE"/>
        </w:rPr>
        <w:t xml:space="preserve">Dirk E. licht het </w:t>
      </w:r>
      <w:r>
        <w:rPr>
          <w:rFonts w:ascii="Arial" w:hAnsi="Arial" w:cs="Arial"/>
          <w:sz w:val="20"/>
          <w:szCs w:val="20"/>
          <w:lang w:val="nl-BE"/>
        </w:rPr>
        <w:t>draft-</w:t>
      </w:r>
      <w:r w:rsidRPr="0010121A">
        <w:rPr>
          <w:rFonts w:ascii="Arial" w:hAnsi="Arial" w:cs="Arial"/>
          <w:sz w:val="20"/>
          <w:szCs w:val="20"/>
          <w:lang w:val="nl-BE"/>
        </w:rPr>
        <w:t>memorandum toe</w:t>
      </w:r>
      <w:r>
        <w:rPr>
          <w:rFonts w:ascii="Arial" w:hAnsi="Arial" w:cs="Arial"/>
          <w:sz w:val="20"/>
          <w:szCs w:val="20"/>
          <w:lang w:val="nl-BE"/>
        </w:rPr>
        <w:t xml:space="preserve">. </w:t>
      </w:r>
    </w:p>
    <w:p w14:paraId="59FCAA9B" w14:textId="77777777" w:rsidR="0010121A" w:rsidRDefault="0010121A" w:rsidP="000D7665">
      <w:pPr>
        <w:ind w:left="426"/>
        <w:rPr>
          <w:rFonts w:ascii="Arial" w:hAnsi="Arial" w:cs="Arial"/>
          <w:sz w:val="20"/>
          <w:szCs w:val="20"/>
          <w:lang w:val="nl-BE"/>
        </w:rPr>
      </w:pPr>
    </w:p>
    <w:p w14:paraId="3D0B66D7" w14:textId="77777777" w:rsidR="00445165" w:rsidRDefault="00F14DC6" w:rsidP="000D7665">
      <w:pPr>
        <w:ind w:left="426"/>
        <w:rPr>
          <w:rFonts w:ascii="Arial" w:hAnsi="Arial" w:cs="Arial"/>
          <w:sz w:val="20"/>
          <w:szCs w:val="20"/>
          <w:lang w:val="nl-BE"/>
        </w:rPr>
      </w:pPr>
      <w:r>
        <w:rPr>
          <w:rFonts w:ascii="Arial" w:hAnsi="Arial" w:cs="Arial"/>
          <w:sz w:val="20"/>
          <w:szCs w:val="20"/>
          <w:lang w:val="nl-BE"/>
        </w:rPr>
        <w:t xml:space="preserve">Wie wil meehelpen de redactie </w:t>
      </w:r>
      <w:r w:rsidR="00445165">
        <w:rPr>
          <w:rFonts w:ascii="Arial" w:hAnsi="Arial" w:cs="Arial"/>
          <w:sz w:val="20"/>
          <w:szCs w:val="20"/>
          <w:lang w:val="nl-BE"/>
        </w:rPr>
        <w:t>om</w:t>
      </w:r>
      <w:r w:rsidR="00296F83">
        <w:rPr>
          <w:rFonts w:ascii="Arial" w:hAnsi="Arial" w:cs="Arial"/>
          <w:sz w:val="20"/>
          <w:szCs w:val="20"/>
          <w:lang w:val="nl-BE"/>
        </w:rPr>
        <w:t xml:space="preserve"> een bepaald thema mee te schrijven</w:t>
      </w:r>
      <w:r w:rsidR="00445165">
        <w:rPr>
          <w:rFonts w:ascii="Arial" w:hAnsi="Arial" w:cs="Arial"/>
          <w:sz w:val="20"/>
          <w:szCs w:val="20"/>
          <w:lang w:val="nl-BE"/>
        </w:rPr>
        <w:t xml:space="preserve"> mag zich steeds melden aan de voorzitter</w:t>
      </w:r>
      <w:r w:rsidR="00296F83">
        <w:rPr>
          <w:rFonts w:ascii="Arial" w:hAnsi="Arial" w:cs="Arial"/>
          <w:sz w:val="20"/>
          <w:szCs w:val="20"/>
          <w:lang w:val="nl-BE"/>
        </w:rPr>
        <w:t xml:space="preserve">? </w:t>
      </w:r>
    </w:p>
    <w:p w14:paraId="56DBC07A" w14:textId="51AA11E2" w:rsidR="00F14DC6" w:rsidRPr="00445165" w:rsidRDefault="00445165" w:rsidP="000D7665">
      <w:pPr>
        <w:ind w:left="426"/>
        <w:rPr>
          <w:rFonts w:ascii="Arial" w:hAnsi="Arial" w:cs="Arial"/>
          <w:sz w:val="20"/>
          <w:szCs w:val="20"/>
          <w:lang w:val="nl-BE"/>
        </w:rPr>
      </w:pPr>
      <w:r>
        <w:rPr>
          <w:rFonts w:ascii="Arial" w:hAnsi="Arial" w:cs="Arial"/>
          <w:sz w:val="20"/>
          <w:szCs w:val="20"/>
          <w:lang w:val="nl-BE"/>
        </w:rPr>
        <w:t xml:space="preserve">Momenteel zijn dit: </w:t>
      </w:r>
      <w:r w:rsidR="00296F83" w:rsidRPr="00445165">
        <w:rPr>
          <w:rFonts w:ascii="Arial" w:hAnsi="Arial" w:cs="Arial"/>
          <w:sz w:val="20"/>
          <w:szCs w:val="20"/>
          <w:lang w:val="nl-BE"/>
        </w:rPr>
        <w:t>Dirk K, Ian, Martine, Willy, Dirk E,</w:t>
      </w:r>
      <w:r w:rsidR="00941A90" w:rsidRPr="00445165">
        <w:rPr>
          <w:rFonts w:ascii="Arial" w:hAnsi="Arial" w:cs="Arial"/>
          <w:sz w:val="20"/>
          <w:szCs w:val="20"/>
          <w:lang w:val="nl-BE"/>
        </w:rPr>
        <w:t xml:space="preserve"> Chris,</w:t>
      </w:r>
      <w:r w:rsidR="00296F83" w:rsidRPr="00445165">
        <w:rPr>
          <w:rFonts w:ascii="Arial" w:hAnsi="Arial" w:cs="Arial"/>
          <w:sz w:val="20"/>
          <w:szCs w:val="20"/>
          <w:lang w:val="nl-BE"/>
        </w:rPr>
        <w:t xml:space="preserve"> Aagje.</w:t>
      </w:r>
    </w:p>
    <w:p w14:paraId="081FEDFA" w14:textId="77777777" w:rsidR="00296F83" w:rsidRPr="00445165" w:rsidRDefault="00296F83" w:rsidP="000D7665">
      <w:pPr>
        <w:ind w:left="426"/>
        <w:rPr>
          <w:rFonts w:ascii="Arial" w:hAnsi="Arial" w:cs="Arial"/>
          <w:sz w:val="20"/>
          <w:szCs w:val="20"/>
          <w:lang w:val="nl-BE"/>
        </w:rPr>
      </w:pPr>
    </w:p>
    <w:p w14:paraId="320829C5" w14:textId="11B4CDAC" w:rsidR="00296F83" w:rsidRDefault="00445165" w:rsidP="000D7665">
      <w:pPr>
        <w:ind w:left="426"/>
        <w:rPr>
          <w:rFonts w:ascii="Arial" w:hAnsi="Arial" w:cs="Arial"/>
          <w:sz w:val="20"/>
          <w:szCs w:val="20"/>
          <w:lang w:val="nl-BE"/>
        </w:rPr>
      </w:pPr>
      <w:r>
        <w:rPr>
          <w:rFonts w:ascii="Arial" w:hAnsi="Arial" w:cs="Arial"/>
          <w:sz w:val="20"/>
          <w:szCs w:val="20"/>
          <w:lang w:val="nl-BE"/>
        </w:rPr>
        <w:t>Dit z</w:t>
      </w:r>
      <w:r w:rsidR="00296F83">
        <w:rPr>
          <w:rFonts w:ascii="Arial" w:hAnsi="Arial" w:cs="Arial"/>
          <w:sz w:val="20"/>
          <w:szCs w:val="20"/>
          <w:lang w:val="nl-BE"/>
        </w:rPr>
        <w:t xml:space="preserve">al op de </w:t>
      </w:r>
      <w:proofErr w:type="spellStart"/>
      <w:r w:rsidR="00296F83">
        <w:rPr>
          <w:rFonts w:ascii="Arial" w:hAnsi="Arial" w:cs="Arial"/>
          <w:sz w:val="20"/>
          <w:szCs w:val="20"/>
          <w:lang w:val="nl-BE"/>
        </w:rPr>
        <w:t>gecoro</w:t>
      </w:r>
      <w:proofErr w:type="spellEnd"/>
      <w:r w:rsidR="00296F83">
        <w:rPr>
          <w:rFonts w:ascii="Arial" w:hAnsi="Arial" w:cs="Arial"/>
          <w:sz w:val="20"/>
          <w:szCs w:val="20"/>
          <w:lang w:val="nl-BE"/>
        </w:rPr>
        <w:t xml:space="preserve"> van oktober opnieuw worden voorgelegd.</w:t>
      </w:r>
    </w:p>
    <w:p w14:paraId="1DAB307E" w14:textId="77777777" w:rsidR="00624505" w:rsidRPr="0010121A" w:rsidRDefault="00624505" w:rsidP="000D7665">
      <w:pPr>
        <w:ind w:left="426"/>
        <w:rPr>
          <w:rFonts w:ascii="Arial" w:hAnsi="Arial" w:cs="Arial"/>
          <w:sz w:val="20"/>
          <w:szCs w:val="20"/>
          <w:lang w:val="nl-BE"/>
        </w:rPr>
      </w:pPr>
    </w:p>
    <w:p w14:paraId="7F7A7BB1" w14:textId="77777777" w:rsidR="0094527A" w:rsidRPr="0010121A" w:rsidRDefault="0094527A" w:rsidP="0094527A">
      <w:pPr>
        <w:ind w:left="426"/>
        <w:rPr>
          <w:rFonts w:ascii="Arial" w:hAnsi="Arial" w:cs="Arial"/>
          <w:sz w:val="20"/>
          <w:szCs w:val="20"/>
          <w:lang w:val="nl-BE"/>
        </w:rPr>
      </w:pPr>
    </w:p>
    <w:p w14:paraId="18E839A0" w14:textId="13D3C8AE" w:rsidR="0094527A" w:rsidRPr="00A03DBE" w:rsidRDefault="004626A2" w:rsidP="0094527A">
      <w:pPr>
        <w:pStyle w:val="titel"/>
        <w:numPr>
          <w:ilvl w:val="0"/>
          <w:numId w:val="0"/>
        </w:numPr>
        <w:ind w:left="426"/>
        <w:rPr>
          <w:rFonts w:ascii="Arial" w:hAnsi="Arial"/>
          <w:sz w:val="22"/>
          <w:szCs w:val="22"/>
          <w:lang w:val="nl-BE"/>
        </w:rPr>
      </w:pPr>
      <w:r>
        <w:rPr>
          <w:rFonts w:ascii="Arial" w:hAnsi="Arial"/>
          <w:bCs w:val="0"/>
          <w:sz w:val="22"/>
          <w:szCs w:val="22"/>
          <w:lang w:val="nl-BE"/>
        </w:rPr>
        <w:t>6</w:t>
      </w:r>
      <w:r w:rsidR="0094527A">
        <w:rPr>
          <w:rFonts w:ascii="Arial" w:hAnsi="Arial"/>
          <w:bCs w:val="0"/>
          <w:sz w:val="22"/>
          <w:szCs w:val="22"/>
          <w:lang w:val="nl-BE"/>
        </w:rPr>
        <w:t xml:space="preserve">. </w:t>
      </w:r>
      <w:r w:rsidR="00624505">
        <w:rPr>
          <w:rFonts w:ascii="Arial" w:hAnsi="Arial"/>
          <w:bCs w:val="0"/>
          <w:sz w:val="22"/>
          <w:szCs w:val="22"/>
          <w:lang w:val="nl-BE"/>
        </w:rPr>
        <w:t xml:space="preserve">Kalender vergadermomenten </w:t>
      </w:r>
      <w:proofErr w:type="spellStart"/>
      <w:r w:rsidR="00624505">
        <w:rPr>
          <w:rFonts w:ascii="Arial" w:hAnsi="Arial"/>
          <w:bCs w:val="0"/>
          <w:sz w:val="22"/>
          <w:szCs w:val="22"/>
          <w:lang w:val="nl-BE"/>
        </w:rPr>
        <w:t>gecoro</w:t>
      </w:r>
      <w:proofErr w:type="spellEnd"/>
      <w:r w:rsidR="00624505">
        <w:rPr>
          <w:rFonts w:ascii="Arial" w:hAnsi="Arial"/>
          <w:bCs w:val="0"/>
          <w:sz w:val="22"/>
          <w:szCs w:val="22"/>
          <w:lang w:val="nl-BE"/>
        </w:rPr>
        <w:t xml:space="preserve"> najaar 2023</w:t>
      </w:r>
    </w:p>
    <w:p w14:paraId="1FF78093" w14:textId="77777777" w:rsidR="0094527A" w:rsidRPr="00A03DBE" w:rsidRDefault="0094527A" w:rsidP="0094527A">
      <w:pPr>
        <w:ind w:left="426"/>
        <w:rPr>
          <w:rFonts w:ascii="Arial" w:hAnsi="Arial" w:cs="Arial"/>
          <w:sz w:val="20"/>
          <w:szCs w:val="20"/>
          <w:lang w:val="nl-BE"/>
        </w:rPr>
      </w:pPr>
    </w:p>
    <w:p w14:paraId="5C704CC1" w14:textId="241AF995" w:rsidR="001B73CD" w:rsidRDefault="0010121A" w:rsidP="0010121A">
      <w:pPr>
        <w:pStyle w:val="Lijstalinea"/>
        <w:numPr>
          <w:ilvl w:val="0"/>
          <w:numId w:val="14"/>
        </w:numPr>
        <w:rPr>
          <w:rFonts w:ascii="Arial" w:hAnsi="Arial" w:cs="Arial"/>
          <w:sz w:val="20"/>
          <w:szCs w:val="20"/>
        </w:rPr>
      </w:pPr>
      <w:r w:rsidRPr="0010121A">
        <w:rPr>
          <w:rFonts w:ascii="Arial" w:hAnsi="Arial" w:cs="Arial"/>
          <w:sz w:val="20"/>
          <w:szCs w:val="20"/>
        </w:rPr>
        <w:t>Donderdag</w:t>
      </w:r>
      <w:r>
        <w:rPr>
          <w:rFonts w:ascii="Arial" w:hAnsi="Arial" w:cs="Arial"/>
          <w:sz w:val="20"/>
          <w:szCs w:val="20"/>
        </w:rPr>
        <w:t xml:space="preserve"> 14 september 2023 – 19u-21u30</w:t>
      </w:r>
    </w:p>
    <w:p w14:paraId="38E37EB1" w14:textId="6542379B" w:rsidR="0010121A" w:rsidRDefault="0010121A" w:rsidP="0010121A">
      <w:pPr>
        <w:pStyle w:val="Lijstalinea"/>
        <w:numPr>
          <w:ilvl w:val="0"/>
          <w:numId w:val="14"/>
        </w:numPr>
        <w:rPr>
          <w:rFonts w:ascii="Arial" w:hAnsi="Arial" w:cs="Arial"/>
          <w:sz w:val="20"/>
          <w:szCs w:val="20"/>
        </w:rPr>
      </w:pPr>
      <w:r>
        <w:rPr>
          <w:rFonts w:ascii="Arial" w:hAnsi="Arial" w:cs="Arial"/>
          <w:sz w:val="20"/>
          <w:szCs w:val="20"/>
        </w:rPr>
        <w:t>Donderdag 26 oktober 2023 – 19u-21u30</w:t>
      </w:r>
    </w:p>
    <w:p w14:paraId="435E4132" w14:textId="2254680C" w:rsidR="0010121A" w:rsidRDefault="0010121A" w:rsidP="0010121A">
      <w:pPr>
        <w:pStyle w:val="Lijstalinea"/>
        <w:numPr>
          <w:ilvl w:val="0"/>
          <w:numId w:val="14"/>
        </w:numPr>
        <w:rPr>
          <w:rFonts w:ascii="Arial" w:hAnsi="Arial" w:cs="Arial"/>
          <w:sz w:val="20"/>
          <w:szCs w:val="20"/>
        </w:rPr>
      </w:pPr>
      <w:r>
        <w:rPr>
          <w:rFonts w:ascii="Arial" w:hAnsi="Arial" w:cs="Arial"/>
          <w:sz w:val="20"/>
          <w:szCs w:val="20"/>
        </w:rPr>
        <w:t>Donderdag 14 december 2023 – 19u-21u30</w:t>
      </w:r>
    </w:p>
    <w:p w14:paraId="7521B9D9" w14:textId="04153BDE" w:rsidR="0010121A" w:rsidRDefault="0010121A" w:rsidP="0010121A">
      <w:pPr>
        <w:rPr>
          <w:rFonts w:ascii="Arial" w:hAnsi="Arial" w:cs="Arial"/>
          <w:sz w:val="20"/>
          <w:szCs w:val="20"/>
        </w:rPr>
      </w:pPr>
    </w:p>
    <w:p w14:paraId="668BCC3D" w14:textId="3BF44391" w:rsidR="0010121A" w:rsidRPr="0010121A" w:rsidRDefault="0010121A" w:rsidP="0010121A">
      <w:pPr>
        <w:rPr>
          <w:rFonts w:ascii="Arial" w:hAnsi="Arial" w:cs="Arial"/>
          <w:sz w:val="20"/>
          <w:szCs w:val="20"/>
        </w:rPr>
      </w:pPr>
      <w:r>
        <w:rPr>
          <w:rFonts w:ascii="Arial" w:hAnsi="Arial" w:cs="Arial"/>
          <w:sz w:val="20"/>
          <w:szCs w:val="20"/>
        </w:rPr>
        <w:tab/>
        <w:t>Locatie zal later bekend gemaakt worden.</w:t>
      </w:r>
    </w:p>
    <w:p w14:paraId="72C46431" w14:textId="77777777" w:rsidR="001B73CD" w:rsidRDefault="001B73CD" w:rsidP="001B73CD">
      <w:pPr>
        <w:rPr>
          <w:rFonts w:ascii="Arial" w:hAnsi="Arial" w:cs="Arial"/>
          <w:sz w:val="20"/>
          <w:szCs w:val="20"/>
        </w:rPr>
      </w:pPr>
    </w:p>
    <w:p w14:paraId="0FF6C344" w14:textId="77777777" w:rsidR="001B73CD" w:rsidRPr="001B73CD" w:rsidRDefault="001B73CD" w:rsidP="001B73CD">
      <w:pPr>
        <w:rPr>
          <w:rFonts w:ascii="Arial" w:hAnsi="Arial" w:cs="Arial"/>
          <w:sz w:val="20"/>
          <w:szCs w:val="20"/>
        </w:rPr>
      </w:pPr>
    </w:p>
    <w:p w14:paraId="2CAE9D71" w14:textId="77777777" w:rsidR="0094527A" w:rsidRPr="00FF420E" w:rsidRDefault="0094527A" w:rsidP="0094527A">
      <w:pPr>
        <w:rPr>
          <w:rFonts w:ascii="Arial" w:hAnsi="Arial" w:cs="Arial"/>
          <w:sz w:val="20"/>
          <w:szCs w:val="20"/>
          <w:lang w:val="nl-BE"/>
        </w:rPr>
      </w:pPr>
    </w:p>
    <w:p w14:paraId="3611F25F" w14:textId="5D466AF8" w:rsidR="00B4609C" w:rsidRPr="00A03DBE" w:rsidRDefault="004626A2" w:rsidP="00B4609C">
      <w:pPr>
        <w:pStyle w:val="titel"/>
        <w:numPr>
          <w:ilvl w:val="0"/>
          <w:numId w:val="0"/>
        </w:numPr>
        <w:ind w:left="426"/>
        <w:rPr>
          <w:rFonts w:ascii="Arial" w:hAnsi="Arial"/>
          <w:sz w:val="22"/>
          <w:szCs w:val="22"/>
          <w:lang w:val="nl-BE"/>
        </w:rPr>
      </w:pPr>
      <w:r>
        <w:rPr>
          <w:rFonts w:ascii="Arial" w:hAnsi="Arial"/>
          <w:bCs w:val="0"/>
          <w:sz w:val="22"/>
          <w:szCs w:val="22"/>
          <w:lang w:val="nl-BE"/>
        </w:rPr>
        <w:t>7</w:t>
      </w:r>
      <w:r w:rsidR="00B4609C" w:rsidRPr="00A03DBE">
        <w:rPr>
          <w:rFonts w:ascii="Arial" w:hAnsi="Arial"/>
          <w:bCs w:val="0"/>
          <w:sz w:val="22"/>
          <w:szCs w:val="22"/>
          <w:lang w:val="nl-BE"/>
        </w:rPr>
        <w:t xml:space="preserve">. </w:t>
      </w:r>
      <w:r w:rsidR="00B4609C">
        <w:rPr>
          <w:rFonts w:ascii="Arial" w:hAnsi="Arial"/>
          <w:bCs w:val="0"/>
          <w:sz w:val="22"/>
          <w:szCs w:val="22"/>
          <w:lang w:val="nl-BE"/>
        </w:rPr>
        <w:t>Varia</w:t>
      </w:r>
    </w:p>
    <w:p w14:paraId="75D0D92E" w14:textId="68BA799E" w:rsidR="00B4609C" w:rsidRDefault="00B4609C" w:rsidP="00B4609C">
      <w:pPr>
        <w:pStyle w:val="Lijstalinea"/>
        <w:ind w:left="786"/>
        <w:rPr>
          <w:rFonts w:ascii="Arial" w:hAnsi="Arial" w:cs="Arial"/>
          <w:sz w:val="20"/>
          <w:szCs w:val="20"/>
          <w:lang w:val="nl-BE"/>
        </w:rPr>
      </w:pPr>
    </w:p>
    <w:p w14:paraId="120EC15A" w14:textId="47A3E6D2" w:rsidR="008E5F09" w:rsidRPr="0061478D" w:rsidRDefault="0061478D" w:rsidP="0061478D">
      <w:pPr>
        <w:pStyle w:val="Lijstalinea"/>
        <w:numPr>
          <w:ilvl w:val="0"/>
          <w:numId w:val="14"/>
        </w:numPr>
        <w:rPr>
          <w:rFonts w:ascii="Arial" w:hAnsi="Arial" w:cs="Arial"/>
          <w:sz w:val="20"/>
          <w:szCs w:val="20"/>
        </w:rPr>
      </w:pPr>
      <w:r w:rsidRPr="0061478D">
        <w:rPr>
          <w:rFonts w:ascii="Arial" w:hAnsi="Arial" w:cs="Arial"/>
          <w:sz w:val="20"/>
          <w:szCs w:val="20"/>
        </w:rPr>
        <w:t xml:space="preserve">Antwoord van Kras Architecten op opmerkingen (negatief advies) </w:t>
      </w:r>
      <w:proofErr w:type="spellStart"/>
      <w:r w:rsidRPr="0061478D">
        <w:rPr>
          <w:rFonts w:ascii="Arial" w:hAnsi="Arial" w:cs="Arial"/>
          <w:sz w:val="20"/>
          <w:szCs w:val="20"/>
        </w:rPr>
        <w:t>gecoro</w:t>
      </w:r>
      <w:proofErr w:type="spellEnd"/>
      <w:r w:rsidRPr="0061478D">
        <w:rPr>
          <w:rFonts w:ascii="Arial" w:hAnsi="Arial" w:cs="Arial"/>
          <w:sz w:val="20"/>
          <w:szCs w:val="20"/>
        </w:rPr>
        <w:t xml:space="preserve"> studie ‘</w:t>
      </w:r>
      <w:proofErr w:type="spellStart"/>
      <w:r w:rsidRPr="0061478D">
        <w:rPr>
          <w:rFonts w:ascii="Arial" w:hAnsi="Arial" w:cs="Arial"/>
          <w:sz w:val="20"/>
          <w:szCs w:val="20"/>
        </w:rPr>
        <w:t>Winddries</w:t>
      </w:r>
      <w:proofErr w:type="spellEnd"/>
      <w:r w:rsidRPr="0061478D">
        <w:rPr>
          <w:rFonts w:ascii="Arial" w:hAnsi="Arial" w:cs="Arial"/>
          <w:sz w:val="20"/>
          <w:szCs w:val="20"/>
        </w:rPr>
        <w:t>’ zal doorgestuurd worden naar leden werkgroep.</w:t>
      </w:r>
    </w:p>
    <w:p w14:paraId="52FCA279" w14:textId="77777777" w:rsidR="008E5F09" w:rsidRDefault="008E5F09" w:rsidP="004F54A6">
      <w:pPr>
        <w:ind w:left="786"/>
        <w:rPr>
          <w:rFonts w:ascii="Arial" w:hAnsi="Arial" w:cs="Arial"/>
          <w:sz w:val="20"/>
          <w:szCs w:val="20"/>
        </w:rPr>
      </w:pPr>
    </w:p>
    <w:p w14:paraId="3FBB5E20" w14:textId="0104EC82" w:rsidR="009D2BF1" w:rsidRPr="0061478D" w:rsidRDefault="0061478D" w:rsidP="0061478D">
      <w:pPr>
        <w:pStyle w:val="Lijstalinea"/>
        <w:numPr>
          <w:ilvl w:val="0"/>
          <w:numId w:val="14"/>
        </w:numPr>
        <w:rPr>
          <w:rFonts w:ascii="Arial" w:hAnsi="Arial" w:cs="Arial"/>
          <w:sz w:val="20"/>
          <w:szCs w:val="20"/>
        </w:rPr>
      </w:pPr>
      <w:r w:rsidRPr="0061478D">
        <w:rPr>
          <w:rFonts w:ascii="Arial" w:hAnsi="Arial" w:cs="Arial"/>
          <w:sz w:val="20"/>
          <w:szCs w:val="20"/>
        </w:rPr>
        <w:t>Masterplan Itterbeek centrum werd op 27 juni 2023 door gemeenteraad goedgekeurd.</w:t>
      </w:r>
    </w:p>
    <w:p w14:paraId="4459DDB0" w14:textId="77777777" w:rsidR="00A1748B" w:rsidRDefault="00A1748B" w:rsidP="006D5F1E">
      <w:pPr>
        <w:rPr>
          <w:rFonts w:ascii="Arial" w:hAnsi="Arial" w:cs="Arial"/>
          <w:sz w:val="20"/>
          <w:szCs w:val="20"/>
        </w:rPr>
      </w:pPr>
    </w:p>
    <w:p w14:paraId="469A852D" w14:textId="77777777" w:rsidR="00A1748B" w:rsidRDefault="00A1748B" w:rsidP="006D5F1E">
      <w:pPr>
        <w:rPr>
          <w:rFonts w:ascii="Arial" w:hAnsi="Arial" w:cs="Arial"/>
          <w:sz w:val="20"/>
          <w:szCs w:val="20"/>
        </w:rPr>
      </w:pPr>
    </w:p>
    <w:p w14:paraId="6684E0D0" w14:textId="0CC1E470" w:rsidR="00BD33F1" w:rsidRPr="00922209" w:rsidRDefault="003A2BA9" w:rsidP="00BD33F1">
      <w:pPr>
        <w:rPr>
          <w:rFonts w:ascii="Arial" w:hAnsi="Arial" w:cs="Arial"/>
          <w:b/>
          <w:bCs/>
          <w:sz w:val="20"/>
          <w:szCs w:val="20"/>
        </w:rPr>
      </w:pPr>
      <w:r w:rsidRPr="006D5F1E">
        <w:rPr>
          <w:rFonts w:ascii="Arial" w:hAnsi="Arial" w:cs="Arial"/>
          <w:sz w:val="20"/>
          <w:szCs w:val="20"/>
        </w:rPr>
        <w:t>Volgende</w:t>
      </w:r>
      <w:r w:rsidRPr="00962E36">
        <w:rPr>
          <w:rFonts w:ascii="Arial" w:hAnsi="Arial" w:cs="Arial"/>
          <w:bCs/>
          <w:sz w:val="20"/>
          <w:szCs w:val="20"/>
        </w:rPr>
        <w:t xml:space="preserve"> </w:t>
      </w:r>
      <w:proofErr w:type="spellStart"/>
      <w:r w:rsidRPr="00962E36">
        <w:rPr>
          <w:rFonts w:ascii="Arial" w:hAnsi="Arial" w:cs="Arial"/>
          <w:bCs/>
          <w:sz w:val="20"/>
          <w:szCs w:val="20"/>
        </w:rPr>
        <w:t>gecoro</w:t>
      </w:r>
      <w:proofErr w:type="spellEnd"/>
      <w:r w:rsidR="005D76E6">
        <w:rPr>
          <w:rFonts w:ascii="Arial" w:hAnsi="Arial" w:cs="Arial"/>
          <w:bCs/>
          <w:sz w:val="20"/>
          <w:szCs w:val="20"/>
        </w:rPr>
        <w:t xml:space="preserve">: </w:t>
      </w:r>
      <w:r w:rsidR="00C53C42">
        <w:rPr>
          <w:rFonts w:ascii="Arial" w:hAnsi="Arial" w:cs="Arial"/>
          <w:sz w:val="20"/>
          <w:szCs w:val="20"/>
        </w:rPr>
        <w:t>14 september</w:t>
      </w:r>
      <w:r w:rsidR="002C29F9">
        <w:rPr>
          <w:rFonts w:ascii="Arial" w:hAnsi="Arial" w:cs="Arial"/>
          <w:sz w:val="20"/>
          <w:szCs w:val="20"/>
        </w:rPr>
        <w:t xml:space="preserve"> </w:t>
      </w:r>
      <w:r w:rsidR="00BD33F1" w:rsidRPr="00BD33F1">
        <w:rPr>
          <w:rFonts w:ascii="Arial" w:hAnsi="Arial" w:cs="Arial"/>
          <w:sz w:val="20"/>
          <w:szCs w:val="20"/>
        </w:rPr>
        <w:t>2023</w:t>
      </w:r>
      <w:r w:rsidR="00BD33F1">
        <w:rPr>
          <w:rFonts w:ascii="Arial" w:hAnsi="Arial" w:cs="Arial"/>
          <w:sz w:val="20"/>
          <w:szCs w:val="20"/>
        </w:rPr>
        <w:t xml:space="preserve"> </w:t>
      </w:r>
    </w:p>
    <w:p w14:paraId="30F3D9D4" w14:textId="12B17FA1" w:rsidR="006D5F1E" w:rsidRDefault="006D5F1E" w:rsidP="006D5F1E">
      <w:pPr>
        <w:rPr>
          <w:rFonts w:ascii="Arial" w:hAnsi="Arial" w:cs="Arial"/>
          <w:bCs/>
          <w:sz w:val="20"/>
          <w:szCs w:val="20"/>
        </w:rPr>
      </w:pPr>
    </w:p>
    <w:p w14:paraId="15F862A0" w14:textId="77777777" w:rsidR="00E84ECC" w:rsidRPr="00962E36" w:rsidRDefault="00E84ECC" w:rsidP="006D5F1E">
      <w:pPr>
        <w:rPr>
          <w:rFonts w:ascii="Arial" w:hAnsi="Arial" w:cs="Arial"/>
          <w:bCs/>
          <w:sz w:val="20"/>
          <w:szCs w:val="20"/>
        </w:rPr>
      </w:pPr>
    </w:p>
    <w:p w14:paraId="74EC47F9" w14:textId="599C1245" w:rsidR="008C474D" w:rsidRDefault="008659F6" w:rsidP="00962E36">
      <w:pPr>
        <w:spacing w:after="120"/>
        <w:rPr>
          <w:rFonts w:ascii="Arial" w:hAnsi="Arial" w:cs="Arial"/>
          <w:bCs/>
          <w:sz w:val="20"/>
          <w:szCs w:val="20"/>
        </w:rPr>
      </w:pPr>
      <w:r w:rsidRPr="00962E36">
        <w:rPr>
          <w:rFonts w:ascii="Arial" w:hAnsi="Arial" w:cs="Arial"/>
          <w:bCs/>
          <w:sz w:val="20"/>
          <w:szCs w:val="20"/>
        </w:rPr>
        <w:t>Opgem</w:t>
      </w:r>
      <w:r w:rsidR="00B50E5D" w:rsidRPr="00962E36">
        <w:rPr>
          <w:rFonts w:ascii="Arial" w:hAnsi="Arial" w:cs="Arial"/>
          <w:bCs/>
          <w:sz w:val="20"/>
          <w:szCs w:val="20"/>
        </w:rPr>
        <w:t>aakt te Dilbeek,</w:t>
      </w:r>
      <w:r w:rsidR="006918FF">
        <w:rPr>
          <w:rFonts w:ascii="Arial" w:hAnsi="Arial" w:cs="Arial"/>
          <w:bCs/>
          <w:sz w:val="20"/>
          <w:szCs w:val="20"/>
        </w:rPr>
        <w:t xml:space="preserve"> </w:t>
      </w:r>
      <w:r w:rsidR="00C53C42">
        <w:rPr>
          <w:rFonts w:ascii="Arial" w:hAnsi="Arial" w:cs="Arial"/>
          <w:bCs/>
          <w:sz w:val="20"/>
          <w:szCs w:val="20"/>
        </w:rPr>
        <w:t xml:space="preserve">29 juni </w:t>
      </w:r>
      <w:r w:rsidR="00C2092C">
        <w:rPr>
          <w:rFonts w:ascii="Arial" w:hAnsi="Arial" w:cs="Arial"/>
          <w:bCs/>
          <w:sz w:val="20"/>
          <w:szCs w:val="20"/>
        </w:rPr>
        <w:t xml:space="preserve"> 2023</w:t>
      </w:r>
    </w:p>
    <w:p w14:paraId="27920FF9" w14:textId="77777777" w:rsidR="00DF0AB9" w:rsidRDefault="00DF0AB9" w:rsidP="00962E36">
      <w:pPr>
        <w:spacing w:after="120"/>
        <w:rPr>
          <w:rFonts w:ascii="Arial" w:hAnsi="Arial" w:cs="Arial"/>
          <w:bCs/>
          <w:sz w:val="20"/>
          <w:szCs w:val="20"/>
        </w:rPr>
      </w:pPr>
    </w:p>
    <w:p w14:paraId="297B8851" w14:textId="77777777" w:rsidR="00DF0AB9" w:rsidRDefault="00DF0AB9" w:rsidP="00962E36">
      <w:pPr>
        <w:spacing w:after="120"/>
        <w:rPr>
          <w:rFonts w:ascii="Arial" w:hAnsi="Arial" w:cs="Arial"/>
          <w:bCs/>
          <w:sz w:val="20"/>
          <w:szCs w:val="20"/>
        </w:rPr>
      </w:pPr>
    </w:p>
    <w:p w14:paraId="0329627F" w14:textId="77777777" w:rsidR="008659F6" w:rsidRPr="00962E36" w:rsidRDefault="00AA05B4" w:rsidP="00962E36">
      <w:pPr>
        <w:spacing w:after="120"/>
        <w:rPr>
          <w:rFonts w:ascii="Arial" w:hAnsi="Arial" w:cs="Arial"/>
          <w:bCs/>
          <w:sz w:val="20"/>
          <w:szCs w:val="20"/>
        </w:rPr>
      </w:pPr>
      <w:r>
        <w:rPr>
          <w:rFonts w:ascii="Arial" w:hAnsi="Arial" w:cs="Arial"/>
          <w:bCs/>
          <w:sz w:val="20"/>
          <w:szCs w:val="20"/>
        </w:rPr>
        <w:t>Laurent Coppens</w:t>
      </w:r>
      <w:r>
        <w:rPr>
          <w:rFonts w:ascii="Arial" w:hAnsi="Arial" w:cs="Arial"/>
          <w:bCs/>
          <w:sz w:val="20"/>
          <w:szCs w:val="20"/>
        </w:rPr>
        <w:tab/>
      </w:r>
      <w:r w:rsidR="008659F6" w:rsidRP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452F0E">
        <w:rPr>
          <w:rFonts w:ascii="Arial" w:hAnsi="Arial" w:cs="Arial"/>
          <w:bCs/>
          <w:sz w:val="20"/>
          <w:szCs w:val="20"/>
        </w:rPr>
        <w:t>Dirk Evenepoel</w:t>
      </w:r>
    </w:p>
    <w:p w14:paraId="65B45828" w14:textId="77777777" w:rsidR="001F1DF7" w:rsidRDefault="00AA05B4" w:rsidP="00125072">
      <w:pPr>
        <w:spacing w:after="120"/>
        <w:rPr>
          <w:rFonts w:ascii="Arial" w:hAnsi="Arial" w:cs="Arial"/>
          <w:bCs/>
          <w:sz w:val="20"/>
          <w:szCs w:val="20"/>
        </w:rPr>
      </w:pPr>
      <w:r w:rsidRPr="00962E36">
        <w:rPr>
          <w:rFonts w:ascii="Arial" w:hAnsi="Arial" w:cs="Arial"/>
          <w:bCs/>
          <w:sz w:val="20"/>
          <w:szCs w:val="20"/>
        </w:rPr>
        <w:t>S</w:t>
      </w:r>
      <w:r w:rsidR="008C7625" w:rsidRPr="00962E36">
        <w:rPr>
          <w:rFonts w:ascii="Arial" w:hAnsi="Arial" w:cs="Arial"/>
          <w:bCs/>
          <w:sz w:val="20"/>
          <w:szCs w:val="20"/>
        </w:rPr>
        <w:t>ecretaris</w:t>
      </w:r>
      <w:r w:rsidR="00452F0E">
        <w:rPr>
          <w:rFonts w:ascii="Arial" w:hAnsi="Arial" w:cs="Arial"/>
          <w:bCs/>
          <w:sz w:val="20"/>
          <w:szCs w:val="20"/>
        </w:rPr>
        <w:tab/>
      </w:r>
      <w:r w:rsidR="00452F0E">
        <w:rPr>
          <w:rFonts w:ascii="Arial" w:hAnsi="Arial" w:cs="Arial"/>
          <w:bCs/>
          <w:sz w:val="20"/>
          <w:szCs w:val="20"/>
        </w:rPr>
        <w:tab/>
      </w:r>
      <w:r w:rsidR="00452F0E">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962E36">
        <w:rPr>
          <w:rFonts w:ascii="Arial" w:hAnsi="Arial" w:cs="Arial"/>
          <w:bCs/>
          <w:sz w:val="20"/>
          <w:szCs w:val="20"/>
        </w:rPr>
        <w:tab/>
      </w:r>
      <w:r w:rsidR="008C7625" w:rsidRPr="00962E36">
        <w:rPr>
          <w:rFonts w:ascii="Arial" w:hAnsi="Arial" w:cs="Arial"/>
          <w:bCs/>
          <w:sz w:val="20"/>
          <w:szCs w:val="20"/>
        </w:rPr>
        <w:t>voorzitter</w:t>
      </w:r>
    </w:p>
    <w:p w14:paraId="52A6F550" w14:textId="77777777" w:rsidR="00553BA4" w:rsidRDefault="00553BA4" w:rsidP="00125072">
      <w:pPr>
        <w:spacing w:after="120"/>
        <w:rPr>
          <w:rFonts w:ascii="Arial" w:hAnsi="Arial" w:cs="Arial"/>
          <w:bCs/>
          <w:sz w:val="20"/>
          <w:szCs w:val="20"/>
        </w:rPr>
      </w:pPr>
    </w:p>
    <w:p w14:paraId="6A1DD56D" w14:textId="77777777" w:rsidR="00553BA4" w:rsidRDefault="00553BA4" w:rsidP="00125072">
      <w:pPr>
        <w:spacing w:after="120"/>
        <w:rPr>
          <w:rFonts w:ascii="Arial" w:hAnsi="Arial" w:cs="Arial"/>
          <w:bCs/>
          <w:sz w:val="20"/>
          <w:szCs w:val="20"/>
        </w:rPr>
      </w:pPr>
    </w:p>
    <w:sectPr w:rsidR="00553BA4" w:rsidSect="00987CB8">
      <w:headerReference w:type="default" r:id="rId8"/>
      <w:footerReference w:type="default" r:id="rId9"/>
      <w:headerReference w:type="first" r:id="rId10"/>
      <w:footerReference w:type="first" r:id="rId11"/>
      <w:pgSz w:w="11906" w:h="16838"/>
      <w:pgMar w:top="1673" w:right="1274" w:bottom="992"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7440B" w14:textId="77777777" w:rsidR="00852975" w:rsidRDefault="00852975">
      <w:r>
        <w:separator/>
      </w:r>
    </w:p>
  </w:endnote>
  <w:endnote w:type="continuationSeparator" w:id="0">
    <w:p w14:paraId="6CBC1ED4" w14:textId="77777777" w:rsidR="00852975" w:rsidRDefault="0085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347A0" w14:textId="77777777" w:rsidR="00D3514C" w:rsidRPr="006100D8" w:rsidRDefault="00D3514C">
    <w:pPr>
      <w:pStyle w:val="Voettekst"/>
      <w:rPr>
        <w:rFonts w:ascii="Arial" w:hAnsi="Arial" w:cs="Arial"/>
        <w:sz w:val="16"/>
        <w:szCs w:val="16"/>
        <w:lang w:val="fr-BE"/>
      </w:rPr>
    </w:pPr>
    <w:r w:rsidRPr="006100D8">
      <w:rPr>
        <w:rFonts w:ascii="Arial" w:hAnsi="Arial" w:cs="Arial"/>
        <w:sz w:val="16"/>
        <w:szCs w:val="16"/>
        <w:lang w:val="fr-BE"/>
      </w:rPr>
      <w:t xml:space="preserve">GECORO </w:t>
    </w:r>
    <w:r>
      <w:rPr>
        <w:rFonts w:ascii="Arial" w:hAnsi="Arial" w:cs="Arial"/>
        <w:sz w:val="16"/>
        <w:szCs w:val="16"/>
        <w:lang w:val="fr-BE"/>
      </w:rPr>
      <w:tab/>
    </w:r>
    <w:r>
      <w:rPr>
        <w:rFonts w:ascii="Arial" w:hAnsi="Arial" w:cs="Arial"/>
        <w:sz w:val="16"/>
        <w:szCs w:val="16"/>
        <w:lang w:val="fr-BE"/>
      </w:rPr>
      <w:tab/>
    </w:r>
    <w:r w:rsidRPr="003A09D7">
      <w:rPr>
        <w:rStyle w:val="Paginanummer"/>
        <w:rFonts w:ascii="Arial" w:hAnsi="Arial" w:cs="Arial"/>
        <w:sz w:val="16"/>
        <w:szCs w:val="16"/>
      </w:rPr>
      <w:fldChar w:fldCharType="begin"/>
    </w:r>
    <w:r w:rsidRPr="003A09D7">
      <w:rPr>
        <w:rStyle w:val="Paginanummer"/>
        <w:rFonts w:ascii="Arial" w:hAnsi="Arial" w:cs="Arial"/>
        <w:sz w:val="16"/>
        <w:szCs w:val="16"/>
      </w:rPr>
      <w:instrText xml:space="preserve"> PAGE </w:instrText>
    </w:r>
    <w:r w:rsidRPr="003A09D7">
      <w:rPr>
        <w:rStyle w:val="Paginanummer"/>
        <w:rFonts w:ascii="Arial" w:hAnsi="Arial" w:cs="Arial"/>
        <w:sz w:val="16"/>
        <w:szCs w:val="16"/>
      </w:rPr>
      <w:fldChar w:fldCharType="separate"/>
    </w:r>
    <w:r w:rsidR="009A49B3">
      <w:rPr>
        <w:rStyle w:val="Paginanummer"/>
        <w:rFonts w:ascii="Arial" w:hAnsi="Arial" w:cs="Arial"/>
        <w:noProof/>
        <w:sz w:val="16"/>
        <w:szCs w:val="16"/>
      </w:rPr>
      <w:t>3</w:t>
    </w:r>
    <w:r w:rsidRPr="003A09D7">
      <w:rPr>
        <w:rStyle w:val="Paginanummer"/>
        <w:rFonts w:ascii="Arial" w:hAnsi="Arial" w:cs="Arial"/>
        <w:sz w:val="16"/>
        <w:szCs w:val="16"/>
      </w:rPr>
      <w:fldChar w:fldCharType="end"/>
    </w:r>
    <w:r w:rsidRPr="003A09D7">
      <w:rPr>
        <w:rStyle w:val="Paginanummer"/>
        <w:rFonts w:ascii="Arial" w:hAnsi="Arial" w:cs="Arial"/>
        <w:sz w:val="16"/>
        <w:szCs w:val="16"/>
      </w:rPr>
      <w:t xml:space="preserve"> / </w:t>
    </w:r>
    <w:r w:rsidRPr="003A09D7">
      <w:rPr>
        <w:rStyle w:val="Paginanummer"/>
        <w:rFonts w:ascii="Arial" w:hAnsi="Arial" w:cs="Arial"/>
        <w:sz w:val="16"/>
        <w:szCs w:val="16"/>
      </w:rPr>
      <w:fldChar w:fldCharType="begin"/>
    </w:r>
    <w:r w:rsidRPr="003A09D7">
      <w:rPr>
        <w:rStyle w:val="Paginanummer"/>
        <w:rFonts w:ascii="Arial" w:hAnsi="Arial" w:cs="Arial"/>
        <w:sz w:val="16"/>
        <w:szCs w:val="16"/>
      </w:rPr>
      <w:instrText xml:space="preserve"> NUMPAGES </w:instrText>
    </w:r>
    <w:r w:rsidRPr="003A09D7">
      <w:rPr>
        <w:rStyle w:val="Paginanummer"/>
        <w:rFonts w:ascii="Arial" w:hAnsi="Arial" w:cs="Arial"/>
        <w:sz w:val="16"/>
        <w:szCs w:val="16"/>
      </w:rPr>
      <w:fldChar w:fldCharType="separate"/>
    </w:r>
    <w:r w:rsidR="009A49B3">
      <w:rPr>
        <w:rStyle w:val="Paginanummer"/>
        <w:rFonts w:ascii="Arial" w:hAnsi="Arial" w:cs="Arial"/>
        <w:noProof/>
        <w:sz w:val="16"/>
        <w:szCs w:val="16"/>
      </w:rPr>
      <w:t>3</w:t>
    </w:r>
    <w:r w:rsidRPr="003A09D7">
      <w:rPr>
        <w:rStyle w:val="Paginanumm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911CF" w14:textId="5C75D039" w:rsidR="00D3514C" w:rsidRPr="009331FF" w:rsidRDefault="00D3514C">
    <w:pPr>
      <w:pStyle w:val="Voettekst"/>
      <w:rPr>
        <w:rFonts w:ascii="Arial" w:hAnsi="Arial" w:cs="Arial"/>
        <w:sz w:val="16"/>
        <w:szCs w:val="16"/>
        <w:lang w:val="fr-BE"/>
      </w:rPr>
    </w:pPr>
    <w:r w:rsidRPr="006100D8">
      <w:rPr>
        <w:rFonts w:ascii="Arial" w:hAnsi="Arial" w:cs="Arial"/>
        <w:sz w:val="16"/>
        <w:szCs w:val="16"/>
        <w:lang w:val="fr-BE"/>
      </w:rPr>
      <w:t xml:space="preserve">GECORO </w:t>
    </w:r>
    <w:r>
      <w:rPr>
        <w:rFonts w:ascii="Arial" w:hAnsi="Arial" w:cs="Arial"/>
        <w:sz w:val="16"/>
        <w:szCs w:val="16"/>
        <w:lang w:val="fr-BE"/>
      </w:rPr>
      <w:tab/>
    </w:r>
    <w:r w:rsidRPr="00DE4B7C">
      <w:rPr>
        <w:rFonts w:ascii="Arial" w:hAnsi="Arial" w:cs="Arial"/>
        <w:sz w:val="16"/>
        <w:szCs w:val="16"/>
        <w:lang w:val="fr-BE"/>
      </w:rPr>
      <w:fldChar w:fldCharType="begin"/>
    </w:r>
    <w:r w:rsidRPr="00DE4B7C">
      <w:rPr>
        <w:rFonts w:ascii="Arial" w:hAnsi="Arial" w:cs="Arial"/>
        <w:sz w:val="16"/>
        <w:szCs w:val="16"/>
        <w:lang w:val="fr-BE"/>
      </w:rPr>
      <w:instrText xml:space="preserve"> FILENAME </w:instrText>
    </w:r>
    <w:r w:rsidRPr="00DE4B7C">
      <w:rPr>
        <w:rFonts w:ascii="Arial" w:hAnsi="Arial" w:cs="Arial"/>
        <w:sz w:val="16"/>
        <w:szCs w:val="16"/>
        <w:lang w:val="fr-BE"/>
      </w:rPr>
      <w:fldChar w:fldCharType="separate"/>
    </w:r>
    <w:r w:rsidR="00242AF3">
      <w:rPr>
        <w:rFonts w:ascii="Arial" w:hAnsi="Arial" w:cs="Arial"/>
        <w:noProof/>
        <w:sz w:val="16"/>
        <w:szCs w:val="16"/>
        <w:lang w:val="fr-BE"/>
      </w:rPr>
      <w:t>2023_06_29_verslag.docx</w:t>
    </w:r>
    <w:r w:rsidRPr="00DE4B7C">
      <w:rPr>
        <w:rFonts w:ascii="Arial" w:hAnsi="Arial" w:cs="Arial"/>
        <w:sz w:val="16"/>
        <w:szCs w:val="16"/>
        <w:lang w:val="fr-BE"/>
      </w:rPr>
      <w:fldChar w:fldCharType="end"/>
    </w:r>
    <w:r>
      <w:rPr>
        <w:rFonts w:ascii="Arial" w:hAnsi="Arial" w:cs="Arial"/>
        <w:sz w:val="16"/>
        <w:szCs w:val="16"/>
        <w:lang w:val="fr-BE"/>
      </w:rPr>
      <w:tab/>
    </w:r>
    <w:r w:rsidRPr="003A09D7">
      <w:rPr>
        <w:rStyle w:val="Paginanummer"/>
        <w:rFonts w:ascii="Arial" w:hAnsi="Arial" w:cs="Arial"/>
        <w:sz w:val="16"/>
        <w:szCs w:val="16"/>
      </w:rPr>
      <w:fldChar w:fldCharType="begin"/>
    </w:r>
    <w:r w:rsidRPr="003A09D7">
      <w:rPr>
        <w:rStyle w:val="Paginanummer"/>
        <w:rFonts w:ascii="Arial" w:hAnsi="Arial" w:cs="Arial"/>
        <w:sz w:val="16"/>
        <w:szCs w:val="16"/>
      </w:rPr>
      <w:instrText xml:space="preserve"> PAGE </w:instrText>
    </w:r>
    <w:r w:rsidRPr="003A09D7">
      <w:rPr>
        <w:rStyle w:val="Paginanummer"/>
        <w:rFonts w:ascii="Arial" w:hAnsi="Arial" w:cs="Arial"/>
        <w:sz w:val="16"/>
        <w:szCs w:val="16"/>
      </w:rPr>
      <w:fldChar w:fldCharType="separate"/>
    </w:r>
    <w:r>
      <w:rPr>
        <w:rStyle w:val="Paginanummer"/>
        <w:rFonts w:ascii="Arial" w:hAnsi="Arial" w:cs="Arial"/>
        <w:noProof/>
        <w:sz w:val="16"/>
        <w:szCs w:val="16"/>
      </w:rPr>
      <w:t>1</w:t>
    </w:r>
    <w:r w:rsidRPr="003A09D7">
      <w:rPr>
        <w:rStyle w:val="Paginanummer"/>
        <w:rFonts w:ascii="Arial" w:hAnsi="Arial" w:cs="Arial"/>
        <w:sz w:val="16"/>
        <w:szCs w:val="16"/>
      </w:rPr>
      <w:fldChar w:fldCharType="end"/>
    </w:r>
    <w:r w:rsidRPr="003A09D7">
      <w:rPr>
        <w:rStyle w:val="Paginanummer"/>
        <w:rFonts w:ascii="Arial" w:hAnsi="Arial" w:cs="Arial"/>
        <w:sz w:val="16"/>
        <w:szCs w:val="16"/>
      </w:rPr>
      <w:t xml:space="preserve"> / </w:t>
    </w:r>
    <w:r w:rsidRPr="003A09D7">
      <w:rPr>
        <w:rStyle w:val="Paginanummer"/>
        <w:rFonts w:ascii="Arial" w:hAnsi="Arial" w:cs="Arial"/>
        <w:sz w:val="16"/>
        <w:szCs w:val="16"/>
      </w:rPr>
      <w:fldChar w:fldCharType="begin"/>
    </w:r>
    <w:r w:rsidRPr="003A09D7">
      <w:rPr>
        <w:rStyle w:val="Paginanummer"/>
        <w:rFonts w:ascii="Arial" w:hAnsi="Arial" w:cs="Arial"/>
        <w:sz w:val="16"/>
        <w:szCs w:val="16"/>
      </w:rPr>
      <w:instrText xml:space="preserve"> NUMPAGES </w:instrText>
    </w:r>
    <w:r w:rsidRPr="003A09D7">
      <w:rPr>
        <w:rStyle w:val="Paginanummer"/>
        <w:rFonts w:ascii="Arial" w:hAnsi="Arial" w:cs="Arial"/>
        <w:sz w:val="16"/>
        <w:szCs w:val="16"/>
      </w:rPr>
      <w:fldChar w:fldCharType="separate"/>
    </w:r>
    <w:r w:rsidR="00434039">
      <w:rPr>
        <w:rStyle w:val="Paginanummer"/>
        <w:rFonts w:ascii="Arial" w:hAnsi="Arial" w:cs="Arial"/>
        <w:noProof/>
        <w:sz w:val="16"/>
        <w:szCs w:val="16"/>
      </w:rPr>
      <w:t>3</w:t>
    </w:r>
    <w:r w:rsidRPr="003A09D7">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22F9F" w14:textId="77777777" w:rsidR="00852975" w:rsidRDefault="00852975">
      <w:r>
        <w:separator/>
      </w:r>
    </w:p>
  </w:footnote>
  <w:footnote w:type="continuationSeparator" w:id="0">
    <w:p w14:paraId="4146168F" w14:textId="77777777" w:rsidR="00852975" w:rsidRDefault="0085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8936" w14:textId="16128E83" w:rsidR="00D3514C" w:rsidRDefault="009F6C7A" w:rsidP="009672E3">
    <w:pPr>
      <w:pStyle w:val="Koptekst"/>
      <w:tabs>
        <w:tab w:val="clear" w:pos="9072"/>
        <w:tab w:val="right" w:pos="8222"/>
      </w:tabs>
      <w:ind w:right="-74"/>
    </w:pPr>
    <w:r w:rsidRPr="00331646">
      <w:rPr>
        <w:noProof/>
      </w:rPr>
      <w:drawing>
        <wp:inline distT="0" distB="0" distL="0" distR="0" wp14:anchorId="65074F17" wp14:editId="04B7B11E">
          <wp:extent cx="2019300" cy="419100"/>
          <wp:effectExtent l="0" t="0" r="0" b="0"/>
          <wp:docPr id="1" name="Afbeelding 1" descr="Logo Dilbee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Logo Dilbee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19300" cy="4191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49E3" w14:textId="75F72BFA" w:rsidR="00D3514C" w:rsidRPr="001F7146" w:rsidRDefault="009F6C7A" w:rsidP="009331FF">
    <w:pPr>
      <w:pStyle w:val="Koptekst"/>
      <w:tabs>
        <w:tab w:val="clear" w:pos="9072"/>
        <w:tab w:val="right" w:pos="8931"/>
      </w:tabs>
      <w:ind w:left="2835" w:right="-74"/>
      <w:rPr>
        <w:rFonts w:ascii="Comic Sans MS" w:hAnsi="Comic Sans MS" w:cs="Tahoma"/>
        <w:sz w:val="20"/>
      </w:rPr>
    </w:pPr>
    <w:r w:rsidRPr="001F7146">
      <w:rPr>
        <w:rFonts w:ascii="Comic Sans MS" w:hAnsi="Comic Sans MS"/>
        <w:noProof/>
        <w:sz w:val="20"/>
      </w:rPr>
      <w:drawing>
        <wp:anchor distT="0" distB="0" distL="114300" distR="114300" simplePos="0" relativeHeight="251657728" behindDoc="1" locked="0" layoutInCell="1" allowOverlap="1" wp14:anchorId="64721CB7" wp14:editId="6D97DC9C">
          <wp:simplePos x="0" y="0"/>
          <wp:positionH relativeFrom="column">
            <wp:posOffset>19050</wp:posOffset>
          </wp:positionH>
          <wp:positionV relativeFrom="paragraph">
            <wp:posOffset>8255</wp:posOffset>
          </wp:positionV>
          <wp:extent cx="504825" cy="56324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14C" w:rsidRPr="001F7146">
      <w:rPr>
        <w:rFonts w:ascii="Comic Sans MS" w:hAnsi="Comic Sans MS"/>
        <w:sz w:val="20"/>
      </w:rPr>
      <w:t>DILBEEK</w:t>
    </w:r>
    <w:r w:rsidR="00D3514C" w:rsidRPr="001F7146">
      <w:rPr>
        <w:rFonts w:ascii="Comic Sans MS" w:hAnsi="Comic Sans MS" w:cs="Tahoma"/>
        <w:sz w:val="20"/>
      </w:rPr>
      <w:t>●</w:t>
    </w:r>
    <w:r w:rsidR="00D3514C" w:rsidRPr="001F7146">
      <w:rPr>
        <w:rFonts w:ascii="Comic Sans MS" w:hAnsi="Comic Sans MS"/>
        <w:sz w:val="20"/>
      </w:rPr>
      <w:t>GROOT-BIJGAARDEN</w:t>
    </w:r>
    <w:r w:rsidR="00D3514C" w:rsidRPr="001F7146">
      <w:rPr>
        <w:rFonts w:ascii="Comic Sans MS" w:hAnsi="Comic Sans MS" w:cs="Tahoma"/>
        <w:sz w:val="20"/>
      </w:rPr>
      <w:t>●ITTERBEEK●SCHEPDAAL</w:t>
    </w:r>
    <w:r w:rsidR="00D3514C" w:rsidRPr="001F7146">
      <w:rPr>
        <w:rFonts w:ascii="Comic Sans MS" w:hAnsi="Comic Sans MS" w:cs="Tahoma"/>
        <w:sz w:val="20"/>
      </w:rPr>
      <w:br/>
      <w:t>SINT-MARTENS-BODEGEM EN SINT-ULRIKS-KAPELLE</w:t>
    </w:r>
  </w:p>
  <w:p w14:paraId="3F7F6434" w14:textId="77777777" w:rsidR="00D3514C" w:rsidRDefault="00D351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891"/>
    <w:multiLevelType w:val="hybridMultilevel"/>
    <w:tmpl w:val="23D88FD0"/>
    <w:lvl w:ilvl="0" w:tplc="C316DA54">
      <w:start w:val="1"/>
      <w:numFmt w:val="decimal"/>
      <w:lvlText w:val="%1."/>
      <w:lvlJc w:val="left"/>
      <w:pPr>
        <w:ind w:left="720" w:hanging="360"/>
      </w:pPr>
      <w:rPr>
        <w:rFonts w:ascii="Calibri" w:eastAsia="Times New Roman" w:hAnsi="Calibri" w:cs="Times New Roman"/>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1" w15:restartNumberingAfterBreak="0">
    <w:nsid w:val="19295D14"/>
    <w:multiLevelType w:val="hybridMultilevel"/>
    <w:tmpl w:val="0CF203D4"/>
    <w:lvl w:ilvl="0" w:tplc="B47A4DC0">
      <w:start w:val="1"/>
      <w:numFmt w:val="decimal"/>
      <w:lvlText w:val="%1."/>
      <w:lvlJc w:val="left"/>
      <w:pPr>
        <w:ind w:left="786" w:hanging="360"/>
      </w:pPr>
      <w:rPr>
        <w:rFonts w:hint="default"/>
      </w:rPr>
    </w:lvl>
    <w:lvl w:ilvl="1" w:tplc="08130019" w:tentative="1">
      <w:start w:val="1"/>
      <w:numFmt w:val="lowerLetter"/>
      <w:lvlText w:val="%2."/>
      <w:lvlJc w:val="left"/>
      <w:pPr>
        <w:ind w:left="1506" w:hanging="360"/>
      </w:pPr>
    </w:lvl>
    <w:lvl w:ilvl="2" w:tplc="0813001B" w:tentative="1">
      <w:start w:val="1"/>
      <w:numFmt w:val="lowerRoman"/>
      <w:lvlText w:val="%3."/>
      <w:lvlJc w:val="right"/>
      <w:pPr>
        <w:ind w:left="2226" w:hanging="180"/>
      </w:pPr>
    </w:lvl>
    <w:lvl w:ilvl="3" w:tplc="0813000F" w:tentative="1">
      <w:start w:val="1"/>
      <w:numFmt w:val="decimal"/>
      <w:lvlText w:val="%4."/>
      <w:lvlJc w:val="left"/>
      <w:pPr>
        <w:ind w:left="2946" w:hanging="360"/>
      </w:pPr>
    </w:lvl>
    <w:lvl w:ilvl="4" w:tplc="08130019" w:tentative="1">
      <w:start w:val="1"/>
      <w:numFmt w:val="lowerLetter"/>
      <w:lvlText w:val="%5."/>
      <w:lvlJc w:val="left"/>
      <w:pPr>
        <w:ind w:left="3666" w:hanging="360"/>
      </w:pPr>
    </w:lvl>
    <w:lvl w:ilvl="5" w:tplc="0813001B" w:tentative="1">
      <w:start w:val="1"/>
      <w:numFmt w:val="lowerRoman"/>
      <w:lvlText w:val="%6."/>
      <w:lvlJc w:val="right"/>
      <w:pPr>
        <w:ind w:left="4386" w:hanging="180"/>
      </w:pPr>
    </w:lvl>
    <w:lvl w:ilvl="6" w:tplc="0813000F" w:tentative="1">
      <w:start w:val="1"/>
      <w:numFmt w:val="decimal"/>
      <w:lvlText w:val="%7."/>
      <w:lvlJc w:val="left"/>
      <w:pPr>
        <w:ind w:left="5106" w:hanging="360"/>
      </w:pPr>
    </w:lvl>
    <w:lvl w:ilvl="7" w:tplc="08130019" w:tentative="1">
      <w:start w:val="1"/>
      <w:numFmt w:val="lowerLetter"/>
      <w:lvlText w:val="%8."/>
      <w:lvlJc w:val="left"/>
      <w:pPr>
        <w:ind w:left="5826" w:hanging="360"/>
      </w:pPr>
    </w:lvl>
    <w:lvl w:ilvl="8" w:tplc="0813001B" w:tentative="1">
      <w:start w:val="1"/>
      <w:numFmt w:val="lowerRoman"/>
      <w:lvlText w:val="%9."/>
      <w:lvlJc w:val="right"/>
      <w:pPr>
        <w:ind w:left="6546" w:hanging="180"/>
      </w:pPr>
    </w:lvl>
  </w:abstractNum>
  <w:abstractNum w:abstractNumId="2" w15:restartNumberingAfterBreak="0">
    <w:nsid w:val="1F60601C"/>
    <w:multiLevelType w:val="hybridMultilevel"/>
    <w:tmpl w:val="A8BE362E"/>
    <w:lvl w:ilvl="0" w:tplc="C0FC3020">
      <w:start w:val="1"/>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B3E23A7"/>
    <w:multiLevelType w:val="hybridMultilevel"/>
    <w:tmpl w:val="448E92F2"/>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start w:val="1"/>
      <w:numFmt w:val="decimal"/>
      <w:lvlText w:val="%4."/>
      <w:lvlJc w:val="left"/>
      <w:pPr>
        <w:ind w:left="2880" w:hanging="360"/>
      </w:pPr>
    </w:lvl>
    <w:lvl w:ilvl="4" w:tplc="08130019">
      <w:start w:val="1"/>
      <w:numFmt w:val="lowerLetter"/>
      <w:lvlText w:val="%5."/>
      <w:lvlJc w:val="left"/>
      <w:pPr>
        <w:ind w:left="3600" w:hanging="360"/>
      </w:pPr>
    </w:lvl>
    <w:lvl w:ilvl="5" w:tplc="0813001B">
      <w:start w:val="1"/>
      <w:numFmt w:val="lowerRoman"/>
      <w:lvlText w:val="%6."/>
      <w:lvlJc w:val="right"/>
      <w:pPr>
        <w:ind w:left="4320" w:hanging="180"/>
      </w:pPr>
    </w:lvl>
    <w:lvl w:ilvl="6" w:tplc="0813000F">
      <w:start w:val="1"/>
      <w:numFmt w:val="decimal"/>
      <w:lvlText w:val="%7."/>
      <w:lvlJc w:val="left"/>
      <w:pPr>
        <w:ind w:left="5040" w:hanging="360"/>
      </w:pPr>
    </w:lvl>
    <w:lvl w:ilvl="7" w:tplc="08130019">
      <w:start w:val="1"/>
      <w:numFmt w:val="lowerLetter"/>
      <w:lvlText w:val="%8."/>
      <w:lvlJc w:val="left"/>
      <w:pPr>
        <w:ind w:left="5760" w:hanging="360"/>
      </w:pPr>
    </w:lvl>
    <w:lvl w:ilvl="8" w:tplc="0813001B">
      <w:start w:val="1"/>
      <w:numFmt w:val="lowerRoman"/>
      <w:lvlText w:val="%9."/>
      <w:lvlJc w:val="right"/>
      <w:pPr>
        <w:ind w:left="6480" w:hanging="180"/>
      </w:pPr>
    </w:lvl>
  </w:abstractNum>
  <w:abstractNum w:abstractNumId="4" w15:restartNumberingAfterBreak="0">
    <w:nsid w:val="2EA94B2E"/>
    <w:multiLevelType w:val="hybridMultilevel"/>
    <w:tmpl w:val="9FA407C0"/>
    <w:lvl w:ilvl="0" w:tplc="2EEEAC7C">
      <w:start w:val="3"/>
      <w:numFmt w:val="bullet"/>
      <w:lvlText w:val="-"/>
      <w:lvlJc w:val="left"/>
      <w:pPr>
        <w:ind w:left="786" w:hanging="360"/>
      </w:pPr>
      <w:rPr>
        <w:rFonts w:ascii="Arial" w:eastAsia="Times New Roman"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5" w15:restartNumberingAfterBreak="0">
    <w:nsid w:val="32093845"/>
    <w:multiLevelType w:val="hybridMultilevel"/>
    <w:tmpl w:val="670A6DE0"/>
    <w:lvl w:ilvl="0" w:tplc="08130003">
      <w:start w:val="1"/>
      <w:numFmt w:val="bullet"/>
      <w:lvlText w:val="o"/>
      <w:lvlJc w:val="left"/>
      <w:pPr>
        <w:ind w:left="1080" w:hanging="360"/>
      </w:pPr>
      <w:rPr>
        <w:rFonts w:ascii="Courier New" w:hAnsi="Courier New" w:cs="Courier New" w:hint="default"/>
      </w:rPr>
    </w:lvl>
    <w:lvl w:ilvl="1" w:tplc="367A5E10">
      <w:numFmt w:val="bullet"/>
      <w:lvlText w:val=""/>
      <w:lvlJc w:val="left"/>
      <w:pPr>
        <w:ind w:left="1800" w:hanging="360"/>
      </w:pPr>
      <w:rPr>
        <w:rFonts w:ascii="Wingdings" w:eastAsia="Times New Roman" w:hAnsi="Wingdings" w:cs="Times New Roman" w:hint="default"/>
        <w:sz w:val="24"/>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BC5059D"/>
    <w:multiLevelType w:val="hybridMultilevel"/>
    <w:tmpl w:val="05E68FB8"/>
    <w:lvl w:ilvl="0" w:tplc="6E620D48">
      <w:start w:val="3"/>
      <w:numFmt w:val="bullet"/>
      <w:lvlText w:val="-"/>
      <w:lvlJc w:val="left"/>
      <w:pPr>
        <w:ind w:left="786" w:hanging="360"/>
      </w:pPr>
      <w:rPr>
        <w:rFonts w:ascii="Arial" w:eastAsia="Times New Roman"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7" w15:restartNumberingAfterBreak="0">
    <w:nsid w:val="57534B4B"/>
    <w:multiLevelType w:val="hybridMultilevel"/>
    <w:tmpl w:val="FCE6B466"/>
    <w:lvl w:ilvl="0" w:tplc="CD0E4232">
      <w:start w:val="3"/>
      <w:numFmt w:val="bullet"/>
      <w:lvlText w:val=""/>
      <w:lvlJc w:val="left"/>
      <w:pPr>
        <w:ind w:left="1134" w:hanging="360"/>
      </w:pPr>
      <w:rPr>
        <w:rFonts w:ascii="Wingdings" w:eastAsia="Times New Roman" w:hAnsi="Wingdings" w:cs="Arial" w:hint="default"/>
      </w:rPr>
    </w:lvl>
    <w:lvl w:ilvl="1" w:tplc="08130003" w:tentative="1">
      <w:start w:val="1"/>
      <w:numFmt w:val="bullet"/>
      <w:lvlText w:val="o"/>
      <w:lvlJc w:val="left"/>
      <w:pPr>
        <w:ind w:left="1854" w:hanging="360"/>
      </w:pPr>
      <w:rPr>
        <w:rFonts w:ascii="Courier New" w:hAnsi="Courier New" w:cs="Courier New" w:hint="default"/>
      </w:rPr>
    </w:lvl>
    <w:lvl w:ilvl="2" w:tplc="08130005" w:tentative="1">
      <w:start w:val="1"/>
      <w:numFmt w:val="bullet"/>
      <w:lvlText w:val=""/>
      <w:lvlJc w:val="left"/>
      <w:pPr>
        <w:ind w:left="2574" w:hanging="360"/>
      </w:pPr>
      <w:rPr>
        <w:rFonts w:ascii="Wingdings" w:hAnsi="Wingdings" w:hint="default"/>
      </w:rPr>
    </w:lvl>
    <w:lvl w:ilvl="3" w:tplc="08130001" w:tentative="1">
      <w:start w:val="1"/>
      <w:numFmt w:val="bullet"/>
      <w:lvlText w:val=""/>
      <w:lvlJc w:val="left"/>
      <w:pPr>
        <w:ind w:left="3294" w:hanging="360"/>
      </w:pPr>
      <w:rPr>
        <w:rFonts w:ascii="Symbol" w:hAnsi="Symbol" w:hint="default"/>
      </w:rPr>
    </w:lvl>
    <w:lvl w:ilvl="4" w:tplc="08130003" w:tentative="1">
      <w:start w:val="1"/>
      <w:numFmt w:val="bullet"/>
      <w:lvlText w:val="o"/>
      <w:lvlJc w:val="left"/>
      <w:pPr>
        <w:ind w:left="4014" w:hanging="360"/>
      </w:pPr>
      <w:rPr>
        <w:rFonts w:ascii="Courier New" w:hAnsi="Courier New" w:cs="Courier New" w:hint="default"/>
      </w:rPr>
    </w:lvl>
    <w:lvl w:ilvl="5" w:tplc="08130005" w:tentative="1">
      <w:start w:val="1"/>
      <w:numFmt w:val="bullet"/>
      <w:lvlText w:val=""/>
      <w:lvlJc w:val="left"/>
      <w:pPr>
        <w:ind w:left="4734" w:hanging="360"/>
      </w:pPr>
      <w:rPr>
        <w:rFonts w:ascii="Wingdings" w:hAnsi="Wingdings" w:hint="default"/>
      </w:rPr>
    </w:lvl>
    <w:lvl w:ilvl="6" w:tplc="08130001" w:tentative="1">
      <w:start w:val="1"/>
      <w:numFmt w:val="bullet"/>
      <w:lvlText w:val=""/>
      <w:lvlJc w:val="left"/>
      <w:pPr>
        <w:ind w:left="5454" w:hanging="360"/>
      </w:pPr>
      <w:rPr>
        <w:rFonts w:ascii="Symbol" w:hAnsi="Symbol" w:hint="default"/>
      </w:rPr>
    </w:lvl>
    <w:lvl w:ilvl="7" w:tplc="08130003" w:tentative="1">
      <w:start w:val="1"/>
      <w:numFmt w:val="bullet"/>
      <w:lvlText w:val="o"/>
      <w:lvlJc w:val="left"/>
      <w:pPr>
        <w:ind w:left="6174" w:hanging="360"/>
      </w:pPr>
      <w:rPr>
        <w:rFonts w:ascii="Courier New" w:hAnsi="Courier New" w:cs="Courier New" w:hint="default"/>
      </w:rPr>
    </w:lvl>
    <w:lvl w:ilvl="8" w:tplc="08130005" w:tentative="1">
      <w:start w:val="1"/>
      <w:numFmt w:val="bullet"/>
      <w:lvlText w:val=""/>
      <w:lvlJc w:val="left"/>
      <w:pPr>
        <w:ind w:left="6894" w:hanging="360"/>
      </w:pPr>
      <w:rPr>
        <w:rFonts w:ascii="Wingdings" w:hAnsi="Wingdings" w:hint="default"/>
      </w:rPr>
    </w:lvl>
  </w:abstractNum>
  <w:abstractNum w:abstractNumId="8" w15:restartNumberingAfterBreak="0">
    <w:nsid w:val="621215E1"/>
    <w:multiLevelType w:val="hybridMultilevel"/>
    <w:tmpl w:val="05083C5E"/>
    <w:lvl w:ilvl="0" w:tplc="0813000F">
      <w:start w:val="1"/>
      <w:numFmt w:val="decimal"/>
      <w:lvlText w:val="%1."/>
      <w:lvlJc w:val="left"/>
      <w:pPr>
        <w:ind w:left="1080" w:hanging="360"/>
      </w:p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66396508"/>
    <w:multiLevelType w:val="hybridMultilevel"/>
    <w:tmpl w:val="4B6E42FC"/>
    <w:lvl w:ilvl="0" w:tplc="08E49786">
      <w:start w:val="1"/>
      <w:numFmt w:val="decimal"/>
      <w:pStyle w:val="titel"/>
      <w:lvlText w:val="%1."/>
      <w:lvlJc w:val="left"/>
      <w:pPr>
        <w:tabs>
          <w:tab w:val="num" w:pos="360"/>
        </w:tabs>
        <w:ind w:left="360" w:hanging="360"/>
      </w:pPr>
      <w:rPr>
        <w:rFonts w:hint="default"/>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0" w15:restartNumberingAfterBreak="0">
    <w:nsid w:val="6C0971E6"/>
    <w:multiLevelType w:val="hybridMultilevel"/>
    <w:tmpl w:val="EFAC3DE8"/>
    <w:lvl w:ilvl="0" w:tplc="1F928F60">
      <w:start w:val="2"/>
      <w:numFmt w:val="bullet"/>
      <w:lvlText w:val="-"/>
      <w:lvlJc w:val="left"/>
      <w:pPr>
        <w:ind w:left="786" w:hanging="360"/>
      </w:pPr>
      <w:rPr>
        <w:rFonts w:ascii="Arial" w:eastAsia="Times New Roman" w:hAnsi="Arial" w:cs="Arial"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1" w15:restartNumberingAfterBreak="0">
    <w:nsid w:val="74011EDC"/>
    <w:multiLevelType w:val="hybridMultilevel"/>
    <w:tmpl w:val="4B80E88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74470E48"/>
    <w:multiLevelType w:val="hybridMultilevel"/>
    <w:tmpl w:val="B18CC5B6"/>
    <w:lvl w:ilvl="0" w:tplc="DE8E848E">
      <w:start w:val="1"/>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74FC2D0F"/>
    <w:multiLevelType w:val="hybridMultilevel"/>
    <w:tmpl w:val="BE206550"/>
    <w:lvl w:ilvl="0" w:tplc="E9DE6896">
      <w:start w:val="5"/>
      <w:numFmt w:val="bullet"/>
      <w:lvlText w:val="-"/>
      <w:lvlJc w:val="left"/>
      <w:pPr>
        <w:ind w:left="1068" w:hanging="360"/>
      </w:pPr>
      <w:rPr>
        <w:rFonts w:ascii="Arial" w:eastAsia="Times New Roman"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16cid:durableId="1130367512">
    <w:abstractNumId w:val="9"/>
  </w:num>
  <w:num w:numId="2" w16cid:durableId="475339486">
    <w:abstractNumId w:val="8"/>
  </w:num>
  <w:num w:numId="3" w16cid:durableId="57244896">
    <w:abstractNumId w:val="11"/>
  </w:num>
  <w:num w:numId="4" w16cid:durableId="1003900662">
    <w:abstractNumId w:val="7"/>
  </w:num>
  <w:num w:numId="5" w16cid:durableId="1007446075">
    <w:abstractNumId w:val="13"/>
  </w:num>
  <w:num w:numId="6" w16cid:durableId="659502169">
    <w:abstractNumId w:val="5"/>
  </w:num>
  <w:num w:numId="7" w16cid:durableId="882407113">
    <w:abstractNumId w:val="1"/>
  </w:num>
  <w:num w:numId="8" w16cid:durableId="906459611">
    <w:abstractNumId w:val="10"/>
  </w:num>
  <w:num w:numId="9" w16cid:durableId="683023280">
    <w:abstractNumId w:val="12"/>
  </w:num>
  <w:num w:numId="10" w16cid:durableId="337659600">
    <w:abstractNumId w:val="2"/>
  </w:num>
  <w:num w:numId="11" w16cid:durableId="991372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142625">
    <w:abstractNumId w:val="6"/>
  </w:num>
  <w:num w:numId="13" w16cid:durableId="5383225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596327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74D"/>
    <w:rsid w:val="00000384"/>
    <w:rsid w:val="0000187A"/>
    <w:rsid w:val="0000296C"/>
    <w:rsid w:val="00004EB8"/>
    <w:rsid w:val="000059F4"/>
    <w:rsid w:val="00006223"/>
    <w:rsid w:val="0000627B"/>
    <w:rsid w:val="000072AE"/>
    <w:rsid w:val="00007D3C"/>
    <w:rsid w:val="00007EC8"/>
    <w:rsid w:val="000116EE"/>
    <w:rsid w:val="0001198E"/>
    <w:rsid w:val="000130C9"/>
    <w:rsid w:val="00013B45"/>
    <w:rsid w:val="0001473D"/>
    <w:rsid w:val="00014B94"/>
    <w:rsid w:val="00015AAE"/>
    <w:rsid w:val="00015C37"/>
    <w:rsid w:val="0001688A"/>
    <w:rsid w:val="00016FA6"/>
    <w:rsid w:val="00017F12"/>
    <w:rsid w:val="00023AA5"/>
    <w:rsid w:val="000243DA"/>
    <w:rsid w:val="000249FE"/>
    <w:rsid w:val="00024F6F"/>
    <w:rsid w:val="0002507B"/>
    <w:rsid w:val="00025C77"/>
    <w:rsid w:val="00025D74"/>
    <w:rsid w:val="00026800"/>
    <w:rsid w:val="00026A27"/>
    <w:rsid w:val="0002750A"/>
    <w:rsid w:val="00030851"/>
    <w:rsid w:val="00030C22"/>
    <w:rsid w:val="000313EE"/>
    <w:rsid w:val="00031D07"/>
    <w:rsid w:val="00032111"/>
    <w:rsid w:val="000330AB"/>
    <w:rsid w:val="00034F45"/>
    <w:rsid w:val="00035E4C"/>
    <w:rsid w:val="000379A2"/>
    <w:rsid w:val="00040B6E"/>
    <w:rsid w:val="00040BE9"/>
    <w:rsid w:val="0004247F"/>
    <w:rsid w:val="00042F48"/>
    <w:rsid w:val="000433E5"/>
    <w:rsid w:val="00044020"/>
    <w:rsid w:val="0004474C"/>
    <w:rsid w:val="000447D3"/>
    <w:rsid w:val="00044EF8"/>
    <w:rsid w:val="00044F76"/>
    <w:rsid w:val="000454D9"/>
    <w:rsid w:val="0004557E"/>
    <w:rsid w:val="00045F92"/>
    <w:rsid w:val="00047BB9"/>
    <w:rsid w:val="00047E45"/>
    <w:rsid w:val="000500E2"/>
    <w:rsid w:val="00050824"/>
    <w:rsid w:val="00051705"/>
    <w:rsid w:val="00051CD1"/>
    <w:rsid w:val="00052623"/>
    <w:rsid w:val="00052A9A"/>
    <w:rsid w:val="0005369B"/>
    <w:rsid w:val="00053A69"/>
    <w:rsid w:val="00054A5C"/>
    <w:rsid w:val="0005585A"/>
    <w:rsid w:val="000558B6"/>
    <w:rsid w:val="00056261"/>
    <w:rsid w:val="000602B1"/>
    <w:rsid w:val="000615EF"/>
    <w:rsid w:val="00061B82"/>
    <w:rsid w:val="0006293E"/>
    <w:rsid w:val="00063953"/>
    <w:rsid w:val="00063BB0"/>
    <w:rsid w:val="00064380"/>
    <w:rsid w:val="0006456C"/>
    <w:rsid w:val="00064ECF"/>
    <w:rsid w:val="00067535"/>
    <w:rsid w:val="000678A1"/>
    <w:rsid w:val="00070160"/>
    <w:rsid w:val="00070B43"/>
    <w:rsid w:val="00071160"/>
    <w:rsid w:val="00071405"/>
    <w:rsid w:val="000718E0"/>
    <w:rsid w:val="00072A56"/>
    <w:rsid w:val="000731D0"/>
    <w:rsid w:val="0007425C"/>
    <w:rsid w:val="0007505C"/>
    <w:rsid w:val="0007516C"/>
    <w:rsid w:val="000752AE"/>
    <w:rsid w:val="00075BA0"/>
    <w:rsid w:val="00076869"/>
    <w:rsid w:val="00076FA1"/>
    <w:rsid w:val="00080757"/>
    <w:rsid w:val="00080CA1"/>
    <w:rsid w:val="000811A2"/>
    <w:rsid w:val="000812BF"/>
    <w:rsid w:val="000819BC"/>
    <w:rsid w:val="000824B5"/>
    <w:rsid w:val="00082B86"/>
    <w:rsid w:val="00084022"/>
    <w:rsid w:val="000841A4"/>
    <w:rsid w:val="000844CB"/>
    <w:rsid w:val="000845C2"/>
    <w:rsid w:val="0008589B"/>
    <w:rsid w:val="000858ED"/>
    <w:rsid w:val="0008593B"/>
    <w:rsid w:val="00085B26"/>
    <w:rsid w:val="00085C0A"/>
    <w:rsid w:val="00086110"/>
    <w:rsid w:val="00086B68"/>
    <w:rsid w:val="00086C38"/>
    <w:rsid w:val="0009080C"/>
    <w:rsid w:val="00091386"/>
    <w:rsid w:val="00091D0F"/>
    <w:rsid w:val="00091D41"/>
    <w:rsid w:val="000921D5"/>
    <w:rsid w:val="0009268C"/>
    <w:rsid w:val="0009574A"/>
    <w:rsid w:val="00095AC6"/>
    <w:rsid w:val="00095C62"/>
    <w:rsid w:val="00096034"/>
    <w:rsid w:val="000A18C1"/>
    <w:rsid w:val="000A1A3D"/>
    <w:rsid w:val="000A1AC9"/>
    <w:rsid w:val="000A1FD4"/>
    <w:rsid w:val="000A205F"/>
    <w:rsid w:val="000A229C"/>
    <w:rsid w:val="000A2428"/>
    <w:rsid w:val="000A288C"/>
    <w:rsid w:val="000A3D3A"/>
    <w:rsid w:val="000A40E1"/>
    <w:rsid w:val="000A4FA0"/>
    <w:rsid w:val="000A5ABF"/>
    <w:rsid w:val="000A5EA6"/>
    <w:rsid w:val="000A759E"/>
    <w:rsid w:val="000B17A5"/>
    <w:rsid w:val="000B1CFE"/>
    <w:rsid w:val="000B46F8"/>
    <w:rsid w:val="000B5769"/>
    <w:rsid w:val="000B66A3"/>
    <w:rsid w:val="000B69AD"/>
    <w:rsid w:val="000B6DB6"/>
    <w:rsid w:val="000C0612"/>
    <w:rsid w:val="000C09DF"/>
    <w:rsid w:val="000C4759"/>
    <w:rsid w:val="000C4826"/>
    <w:rsid w:val="000C4ED6"/>
    <w:rsid w:val="000C5076"/>
    <w:rsid w:val="000C5164"/>
    <w:rsid w:val="000C692B"/>
    <w:rsid w:val="000C74E2"/>
    <w:rsid w:val="000D004C"/>
    <w:rsid w:val="000D0A5E"/>
    <w:rsid w:val="000D0ABA"/>
    <w:rsid w:val="000D257B"/>
    <w:rsid w:val="000D4922"/>
    <w:rsid w:val="000D521F"/>
    <w:rsid w:val="000D7428"/>
    <w:rsid w:val="000D7665"/>
    <w:rsid w:val="000D7CBA"/>
    <w:rsid w:val="000E07AD"/>
    <w:rsid w:val="000E2CD8"/>
    <w:rsid w:val="000E338E"/>
    <w:rsid w:val="000E33B9"/>
    <w:rsid w:val="000E377B"/>
    <w:rsid w:val="000E5344"/>
    <w:rsid w:val="000E541C"/>
    <w:rsid w:val="000E663D"/>
    <w:rsid w:val="000E682A"/>
    <w:rsid w:val="000E69AB"/>
    <w:rsid w:val="000E764A"/>
    <w:rsid w:val="000E7E5C"/>
    <w:rsid w:val="000F07C3"/>
    <w:rsid w:val="000F139D"/>
    <w:rsid w:val="000F2296"/>
    <w:rsid w:val="000F345B"/>
    <w:rsid w:val="000F48F8"/>
    <w:rsid w:val="000F5273"/>
    <w:rsid w:val="000F5520"/>
    <w:rsid w:val="000F5DB3"/>
    <w:rsid w:val="000F6915"/>
    <w:rsid w:val="000F6B11"/>
    <w:rsid w:val="000F71F2"/>
    <w:rsid w:val="000F722E"/>
    <w:rsid w:val="001007B4"/>
    <w:rsid w:val="00100B75"/>
    <w:rsid w:val="0010121A"/>
    <w:rsid w:val="00101385"/>
    <w:rsid w:val="00101D77"/>
    <w:rsid w:val="00102B9A"/>
    <w:rsid w:val="00103903"/>
    <w:rsid w:val="0010411F"/>
    <w:rsid w:val="00104E52"/>
    <w:rsid w:val="00105406"/>
    <w:rsid w:val="00105432"/>
    <w:rsid w:val="00105C48"/>
    <w:rsid w:val="001060BA"/>
    <w:rsid w:val="00106753"/>
    <w:rsid w:val="00106A4E"/>
    <w:rsid w:val="001073A6"/>
    <w:rsid w:val="00110852"/>
    <w:rsid w:val="00110E05"/>
    <w:rsid w:val="00111678"/>
    <w:rsid w:val="001117CE"/>
    <w:rsid w:val="00111B59"/>
    <w:rsid w:val="00112099"/>
    <w:rsid w:val="001124DC"/>
    <w:rsid w:val="00112F78"/>
    <w:rsid w:val="0011503C"/>
    <w:rsid w:val="00115DB5"/>
    <w:rsid w:val="0011640A"/>
    <w:rsid w:val="00116B6A"/>
    <w:rsid w:val="0011738D"/>
    <w:rsid w:val="001202D4"/>
    <w:rsid w:val="001239E7"/>
    <w:rsid w:val="00124639"/>
    <w:rsid w:val="0012497A"/>
    <w:rsid w:val="00124A8C"/>
    <w:rsid w:val="00124BCD"/>
    <w:rsid w:val="00125072"/>
    <w:rsid w:val="00126E96"/>
    <w:rsid w:val="00127791"/>
    <w:rsid w:val="001318A6"/>
    <w:rsid w:val="00131D40"/>
    <w:rsid w:val="001328A9"/>
    <w:rsid w:val="00132A94"/>
    <w:rsid w:val="00135463"/>
    <w:rsid w:val="00137087"/>
    <w:rsid w:val="001371CB"/>
    <w:rsid w:val="00137B60"/>
    <w:rsid w:val="00137E2B"/>
    <w:rsid w:val="00140F7E"/>
    <w:rsid w:val="0014115A"/>
    <w:rsid w:val="001415BC"/>
    <w:rsid w:val="001417AA"/>
    <w:rsid w:val="00141CE3"/>
    <w:rsid w:val="00141D94"/>
    <w:rsid w:val="00141FCD"/>
    <w:rsid w:val="00141FCE"/>
    <w:rsid w:val="00141FE6"/>
    <w:rsid w:val="001427E2"/>
    <w:rsid w:val="00143008"/>
    <w:rsid w:val="0014362A"/>
    <w:rsid w:val="00144D62"/>
    <w:rsid w:val="0014536B"/>
    <w:rsid w:val="001457A7"/>
    <w:rsid w:val="001457DE"/>
    <w:rsid w:val="001462C7"/>
    <w:rsid w:val="00147764"/>
    <w:rsid w:val="00150768"/>
    <w:rsid w:val="0015221E"/>
    <w:rsid w:val="00153317"/>
    <w:rsid w:val="00153B5D"/>
    <w:rsid w:val="00153E5A"/>
    <w:rsid w:val="00154874"/>
    <w:rsid w:val="0015553A"/>
    <w:rsid w:val="00155894"/>
    <w:rsid w:val="00155D5D"/>
    <w:rsid w:val="00156B3E"/>
    <w:rsid w:val="00160346"/>
    <w:rsid w:val="0016190A"/>
    <w:rsid w:val="00162827"/>
    <w:rsid w:val="00163752"/>
    <w:rsid w:val="00163DEE"/>
    <w:rsid w:val="00163FAF"/>
    <w:rsid w:val="00164A23"/>
    <w:rsid w:val="001653F3"/>
    <w:rsid w:val="00165578"/>
    <w:rsid w:val="00171CC5"/>
    <w:rsid w:val="00173185"/>
    <w:rsid w:val="00173DAE"/>
    <w:rsid w:val="00173FD4"/>
    <w:rsid w:val="001747E0"/>
    <w:rsid w:val="00174C92"/>
    <w:rsid w:val="0017515A"/>
    <w:rsid w:val="001753D5"/>
    <w:rsid w:val="00175694"/>
    <w:rsid w:val="00176812"/>
    <w:rsid w:val="00176B79"/>
    <w:rsid w:val="00176C5E"/>
    <w:rsid w:val="00176E8E"/>
    <w:rsid w:val="00177B7E"/>
    <w:rsid w:val="00181550"/>
    <w:rsid w:val="00181B5D"/>
    <w:rsid w:val="0018334C"/>
    <w:rsid w:val="001838DA"/>
    <w:rsid w:val="00183992"/>
    <w:rsid w:val="00185C54"/>
    <w:rsid w:val="0018643E"/>
    <w:rsid w:val="00186899"/>
    <w:rsid w:val="0018692C"/>
    <w:rsid w:val="00187A95"/>
    <w:rsid w:val="00187F48"/>
    <w:rsid w:val="00190A24"/>
    <w:rsid w:val="00192A58"/>
    <w:rsid w:val="00192F8D"/>
    <w:rsid w:val="00196266"/>
    <w:rsid w:val="00196C06"/>
    <w:rsid w:val="00196D1F"/>
    <w:rsid w:val="001A09EC"/>
    <w:rsid w:val="001A09F1"/>
    <w:rsid w:val="001A1069"/>
    <w:rsid w:val="001A20C6"/>
    <w:rsid w:val="001A3041"/>
    <w:rsid w:val="001A4685"/>
    <w:rsid w:val="001A4B28"/>
    <w:rsid w:val="001A51E9"/>
    <w:rsid w:val="001A6037"/>
    <w:rsid w:val="001A65D4"/>
    <w:rsid w:val="001A6936"/>
    <w:rsid w:val="001B0BB3"/>
    <w:rsid w:val="001B133C"/>
    <w:rsid w:val="001B1A09"/>
    <w:rsid w:val="001B24D5"/>
    <w:rsid w:val="001B3F52"/>
    <w:rsid w:val="001B4359"/>
    <w:rsid w:val="001B54DC"/>
    <w:rsid w:val="001B69FB"/>
    <w:rsid w:val="001B73CD"/>
    <w:rsid w:val="001B7D44"/>
    <w:rsid w:val="001B7F9E"/>
    <w:rsid w:val="001C01E2"/>
    <w:rsid w:val="001C2588"/>
    <w:rsid w:val="001C27D8"/>
    <w:rsid w:val="001C3B29"/>
    <w:rsid w:val="001C44D7"/>
    <w:rsid w:val="001C5F06"/>
    <w:rsid w:val="001C5FE8"/>
    <w:rsid w:val="001C60AB"/>
    <w:rsid w:val="001C6777"/>
    <w:rsid w:val="001C6BCC"/>
    <w:rsid w:val="001C6CA9"/>
    <w:rsid w:val="001C700D"/>
    <w:rsid w:val="001C72BD"/>
    <w:rsid w:val="001C7E36"/>
    <w:rsid w:val="001D018D"/>
    <w:rsid w:val="001D20A9"/>
    <w:rsid w:val="001D2395"/>
    <w:rsid w:val="001D5438"/>
    <w:rsid w:val="001D6022"/>
    <w:rsid w:val="001D6668"/>
    <w:rsid w:val="001D69B7"/>
    <w:rsid w:val="001D71A5"/>
    <w:rsid w:val="001E0DB7"/>
    <w:rsid w:val="001E0F32"/>
    <w:rsid w:val="001E1DBB"/>
    <w:rsid w:val="001E21B2"/>
    <w:rsid w:val="001E2393"/>
    <w:rsid w:val="001E321D"/>
    <w:rsid w:val="001E4E5D"/>
    <w:rsid w:val="001E543A"/>
    <w:rsid w:val="001E657E"/>
    <w:rsid w:val="001E65F1"/>
    <w:rsid w:val="001E6C97"/>
    <w:rsid w:val="001E70D8"/>
    <w:rsid w:val="001E72C1"/>
    <w:rsid w:val="001F0184"/>
    <w:rsid w:val="001F08CA"/>
    <w:rsid w:val="001F1582"/>
    <w:rsid w:val="001F164D"/>
    <w:rsid w:val="001F1DF7"/>
    <w:rsid w:val="001F20C4"/>
    <w:rsid w:val="001F27D5"/>
    <w:rsid w:val="001F3617"/>
    <w:rsid w:val="001F3C4A"/>
    <w:rsid w:val="001F456D"/>
    <w:rsid w:val="001F6573"/>
    <w:rsid w:val="001F68ED"/>
    <w:rsid w:val="001F6D42"/>
    <w:rsid w:val="001F7146"/>
    <w:rsid w:val="001F7314"/>
    <w:rsid w:val="001F73F7"/>
    <w:rsid w:val="001F74F8"/>
    <w:rsid w:val="001F78B0"/>
    <w:rsid w:val="001F7CF2"/>
    <w:rsid w:val="001F7E89"/>
    <w:rsid w:val="001F7EAB"/>
    <w:rsid w:val="002002D7"/>
    <w:rsid w:val="00200395"/>
    <w:rsid w:val="00200FDA"/>
    <w:rsid w:val="0020183F"/>
    <w:rsid w:val="0020187A"/>
    <w:rsid w:val="00203410"/>
    <w:rsid w:val="00203E80"/>
    <w:rsid w:val="002044CA"/>
    <w:rsid w:val="00204704"/>
    <w:rsid w:val="00204A19"/>
    <w:rsid w:val="002052F5"/>
    <w:rsid w:val="00205B6B"/>
    <w:rsid w:val="00206AC4"/>
    <w:rsid w:val="0020777A"/>
    <w:rsid w:val="00210DEE"/>
    <w:rsid w:val="0021114C"/>
    <w:rsid w:val="00212B5C"/>
    <w:rsid w:val="002134B9"/>
    <w:rsid w:val="00213FCE"/>
    <w:rsid w:val="00214FD5"/>
    <w:rsid w:val="002153F1"/>
    <w:rsid w:val="002156E2"/>
    <w:rsid w:val="0021797D"/>
    <w:rsid w:val="00221109"/>
    <w:rsid w:val="00221841"/>
    <w:rsid w:val="00223145"/>
    <w:rsid w:val="0022422B"/>
    <w:rsid w:val="0022504C"/>
    <w:rsid w:val="002253F3"/>
    <w:rsid w:val="00225E19"/>
    <w:rsid w:val="00226F3A"/>
    <w:rsid w:val="00227392"/>
    <w:rsid w:val="0022785C"/>
    <w:rsid w:val="00227DD1"/>
    <w:rsid w:val="002313DD"/>
    <w:rsid w:val="002321CB"/>
    <w:rsid w:val="00232C0D"/>
    <w:rsid w:val="0023364E"/>
    <w:rsid w:val="00233C08"/>
    <w:rsid w:val="0023511A"/>
    <w:rsid w:val="00237348"/>
    <w:rsid w:val="0023780E"/>
    <w:rsid w:val="002403DD"/>
    <w:rsid w:val="0024152B"/>
    <w:rsid w:val="00241745"/>
    <w:rsid w:val="0024238B"/>
    <w:rsid w:val="00242563"/>
    <w:rsid w:val="002426FC"/>
    <w:rsid w:val="00242AF3"/>
    <w:rsid w:val="002431C6"/>
    <w:rsid w:val="00243306"/>
    <w:rsid w:val="00244A06"/>
    <w:rsid w:val="00244F45"/>
    <w:rsid w:val="00245A25"/>
    <w:rsid w:val="00245C8A"/>
    <w:rsid w:val="00247302"/>
    <w:rsid w:val="00247D79"/>
    <w:rsid w:val="00251602"/>
    <w:rsid w:val="0025258F"/>
    <w:rsid w:val="00252D7B"/>
    <w:rsid w:val="00253BF3"/>
    <w:rsid w:val="00253FB8"/>
    <w:rsid w:val="00254585"/>
    <w:rsid w:val="00256FE5"/>
    <w:rsid w:val="002575B2"/>
    <w:rsid w:val="00257CDD"/>
    <w:rsid w:val="00260203"/>
    <w:rsid w:val="00260792"/>
    <w:rsid w:val="00260E4B"/>
    <w:rsid w:val="00260F5A"/>
    <w:rsid w:val="00263599"/>
    <w:rsid w:val="002641F1"/>
    <w:rsid w:val="00265648"/>
    <w:rsid w:val="00265E85"/>
    <w:rsid w:val="00266998"/>
    <w:rsid w:val="00266A09"/>
    <w:rsid w:val="0027021B"/>
    <w:rsid w:val="002723C7"/>
    <w:rsid w:val="002726BA"/>
    <w:rsid w:val="00272ACF"/>
    <w:rsid w:val="00272D21"/>
    <w:rsid w:val="00272DE3"/>
    <w:rsid w:val="00273C46"/>
    <w:rsid w:val="00275636"/>
    <w:rsid w:val="00275F8E"/>
    <w:rsid w:val="00277626"/>
    <w:rsid w:val="00277A2B"/>
    <w:rsid w:val="0028062B"/>
    <w:rsid w:val="00280C00"/>
    <w:rsid w:val="00280CA5"/>
    <w:rsid w:val="0028216C"/>
    <w:rsid w:val="002827C7"/>
    <w:rsid w:val="00282ABB"/>
    <w:rsid w:val="00285D44"/>
    <w:rsid w:val="00285E76"/>
    <w:rsid w:val="002875A4"/>
    <w:rsid w:val="0028762D"/>
    <w:rsid w:val="002878DF"/>
    <w:rsid w:val="00291355"/>
    <w:rsid w:val="00291843"/>
    <w:rsid w:val="002924F9"/>
    <w:rsid w:val="00294B8E"/>
    <w:rsid w:val="00294EE1"/>
    <w:rsid w:val="0029518E"/>
    <w:rsid w:val="002951FC"/>
    <w:rsid w:val="002952DE"/>
    <w:rsid w:val="002954B3"/>
    <w:rsid w:val="0029565D"/>
    <w:rsid w:val="00295938"/>
    <w:rsid w:val="00296207"/>
    <w:rsid w:val="00296F83"/>
    <w:rsid w:val="00296F94"/>
    <w:rsid w:val="002A033F"/>
    <w:rsid w:val="002A034E"/>
    <w:rsid w:val="002A139A"/>
    <w:rsid w:val="002A1C3C"/>
    <w:rsid w:val="002A1FDB"/>
    <w:rsid w:val="002A265A"/>
    <w:rsid w:val="002A2ECB"/>
    <w:rsid w:val="002A3AB9"/>
    <w:rsid w:val="002A49B2"/>
    <w:rsid w:val="002A4A79"/>
    <w:rsid w:val="002A60DA"/>
    <w:rsid w:val="002B1EDD"/>
    <w:rsid w:val="002B3376"/>
    <w:rsid w:val="002B5042"/>
    <w:rsid w:val="002B6D61"/>
    <w:rsid w:val="002B7F70"/>
    <w:rsid w:val="002C074B"/>
    <w:rsid w:val="002C0B33"/>
    <w:rsid w:val="002C101D"/>
    <w:rsid w:val="002C1FBE"/>
    <w:rsid w:val="002C284E"/>
    <w:rsid w:val="002C297E"/>
    <w:rsid w:val="002C29F9"/>
    <w:rsid w:val="002C35E3"/>
    <w:rsid w:val="002C48E5"/>
    <w:rsid w:val="002C5594"/>
    <w:rsid w:val="002C5C32"/>
    <w:rsid w:val="002C7744"/>
    <w:rsid w:val="002D093A"/>
    <w:rsid w:val="002D181A"/>
    <w:rsid w:val="002D2C9F"/>
    <w:rsid w:val="002D2D1A"/>
    <w:rsid w:val="002D3631"/>
    <w:rsid w:val="002D3F24"/>
    <w:rsid w:val="002D4410"/>
    <w:rsid w:val="002D460E"/>
    <w:rsid w:val="002D5E47"/>
    <w:rsid w:val="002E0B7A"/>
    <w:rsid w:val="002E183A"/>
    <w:rsid w:val="002E1AFA"/>
    <w:rsid w:val="002E1BE8"/>
    <w:rsid w:val="002E29DD"/>
    <w:rsid w:val="002E3AA4"/>
    <w:rsid w:val="002E55E6"/>
    <w:rsid w:val="002E5D6C"/>
    <w:rsid w:val="002E6CD3"/>
    <w:rsid w:val="002E71DC"/>
    <w:rsid w:val="002E7280"/>
    <w:rsid w:val="002F05A8"/>
    <w:rsid w:val="002F164A"/>
    <w:rsid w:val="002F1DFD"/>
    <w:rsid w:val="002F277F"/>
    <w:rsid w:val="002F2DBD"/>
    <w:rsid w:val="002F3BA9"/>
    <w:rsid w:val="002F5282"/>
    <w:rsid w:val="002F567C"/>
    <w:rsid w:val="002F621A"/>
    <w:rsid w:val="002F6D47"/>
    <w:rsid w:val="002F7561"/>
    <w:rsid w:val="002F7626"/>
    <w:rsid w:val="002F763C"/>
    <w:rsid w:val="00300886"/>
    <w:rsid w:val="00300A46"/>
    <w:rsid w:val="0030109D"/>
    <w:rsid w:val="0030220C"/>
    <w:rsid w:val="003022EB"/>
    <w:rsid w:val="003041EB"/>
    <w:rsid w:val="00304B25"/>
    <w:rsid w:val="00305B57"/>
    <w:rsid w:val="0030602C"/>
    <w:rsid w:val="00306912"/>
    <w:rsid w:val="00311BA4"/>
    <w:rsid w:val="00312C41"/>
    <w:rsid w:val="0031327C"/>
    <w:rsid w:val="00314142"/>
    <w:rsid w:val="003142D4"/>
    <w:rsid w:val="00315173"/>
    <w:rsid w:val="003171E1"/>
    <w:rsid w:val="00317FED"/>
    <w:rsid w:val="003200E9"/>
    <w:rsid w:val="00320150"/>
    <w:rsid w:val="003202FC"/>
    <w:rsid w:val="003210D3"/>
    <w:rsid w:val="003233B1"/>
    <w:rsid w:val="003234F0"/>
    <w:rsid w:val="0032356C"/>
    <w:rsid w:val="00323AFA"/>
    <w:rsid w:val="00325D63"/>
    <w:rsid w:val="00326425"/>
    <w:rsid w:val="00326913"/>
    <w:rsid w:val="00327160"/>
    <w:rsid w:val="00332891"/>
    <w:rsid w:val="003331E6"/>
    <w:rsid w:val="00333C0A"/>
    <w:rsid w:val="003358C7"/>
    <w:rsid w:val="00336593"/>
    <w:rsid w:val="0034011F"/>
    <w:rsid w:val="00340395"/>
    <w:rsid w:val="00340746"/>
    <w:rsid w:val="00340914"/>
    <w:rsid w:val="00341CEC"/>
    <w:rsid w:val="00342060"/>
    <w:rsid w:val="00342185"/>
    <w:rsid w:val="003423EA"/>
    <w:rsid w:val="00343220"/>
    <w:rsid w:val="003436AE"/>
    <w:rsid w:val="0034509D"/>
    <w:rsid w:val="0034510C"/>
    <w:rsid w:val="0034594C"/>
    <w:rsid w:val="00345C76"/>
    <w:rsid w:val="00346339"/>
    <w:rsid w:val="00346B57"/>
    <w:rsid w:val="00346CD7"/>
    <w:rsid w:val="00347A68"/>
    <w:rsid w:val="003502CE"/>
    <w:rsid w:val="003505D8"/>
    <w:rsid w:val="00351513"/>
    <w:rsid w:val="0035261A"/>
    <w:rsid w:val="00352804"/>
    <w:rsid w:val="00352F99"/>
    <w:rsid w:val="0035302D"/>
    <w:rsid w:val="003538A3"/>
    <w:rsid w:val="00353B1D"/>
    <w:rsid w:val="0035428E"/>
    <w:rsid w:val="00354A8E"/>
    <w:rsid w:val="00355513"/>
    <w:rsid w:val="003558C1"/>
    <w:rsid w:val="00356148"/>
    <w:rsid w:val="003562E1"/>
    <w:rsid w:val="0035655D"/>
    <w:rsid w:val="003602A6"/>
    <w:rsid w:val="0036367F"/>
    <w:rsid w:val="00363CDA"/>
    <w:rsid w:val="00363CE2"/>
    <w:rsid w:val="0036458B"/>
    <w:rsid w:val="00364D59"/>
    <w:rsid w:val="0036500D"/>
    <w:rsid w:val="0036598B"/>
    <w:rsid w:val="00366AB7"/>
    <w:rsid w:val="003671E6"/>
    <w:rsid w:val="003673FF"/>
    <w:rsid w:val="00367AA5"/>
    <w:rsid w:val="00367D4F"/>
    <w:rsid w:val="0037046C"/>
    <w:rsid w:val="00370719"/>
    <w:rsid w:val="00370E4B"/>
    <w:rsid w:val="003710A1"/>
    <w:rsid w:val="00371660"/>
    <w:rsid w:val="00371EE2"/>
    <w:rsid w:val="003723A4"/>
    <w:rsid w:val="00372650"/>
    <w:rsid w:val="00372759"/>
    <w:rsid w:val="003729CF"/>
    <w:rsid w:val="003735F6"/>
    <w:rsid w:val="00373875"/>
    <w:rsid w:val="00375815"/>
    <w:rsid w:val="0037703D"/>
    <w:rsid w:val="00377413"/>
    <w:rsid w:val="00380DE3"/>
    <w:rsid w:val="0038136F"/>
    <w:rsid w:val="00382772"/>
    <w:rsid w:val="00382D46"/>
    <w:rsid w:val="00384734"/>
    <w:rsid w:val="003847EC"/>
    <w:rsid w:val="00390B0C"/>
    <w:rsid w:val="00391CAA"/>
    <w:rsid w:val="003926BD"/>
    <w:rsid w:val="003926F5"/>
    <w:rsid w:val="00392B9D"/>
    <w:rsid w:val="003931C3"/>
    <w:rsid w:val="003934D8"/>
    <w:rsid w:val="00393514"/>
    <w:rsid w:val="00393679"/>
    <w:rsid w:val="00394067"/>
    <w:rsid w:val="00395208"/>
    <w:rsid w:val="00395284"/>
    <w:rsid w:val="0039596D"/>
    <w:rsid w:val="00395BA0"/>
    <w:rsid w:val="00396691"/>
    <w:rsid w:val="00396976"/>
    <w:rsid w:val="003971D3"/>
    <w:rsid w:val="003A07F1"/>
    <w:rsid w:val="003A09D7"/>
    <w:rsid w:val="003A1262"/>
    <w:rsid w:val="003A187C"/>
    <w:rsid w:val="003A1D84"/>
    <w:rsid w:val="003A2324"/>
    <w:rsid w:val="003A2BA9"/>
    <w:rsid w:val="003A2BCF"/>
    <w:rsid w:val="003A2F03"/>
    <w:rsid w:val="003A3447"/>
    <w:rsid w:val="003A4657"/>
    <w:rsid w:val="003A50A2"/>
    <w:rsid w:val="003A6142"/>
    <w:rsid w:val="003A76D8"/>
    <w:rsid w:val="003A77A9"/>
    <w:rsid w:val="003A7FCC"/>
    <w:rsid w:val="003B01E6"/>
    <w:rsid w:val="003B0420"/>
    <w:rsid w:val="003B2AD1"/>
    <w:rsid w:val="003B2F87"/>
    <w:rsid w:val="003B3949"/>
    <w:rsid w:val="003B599E"/>
    <w:rsid w:val="003B5ACB"/>
    <w:rsid w:val="003C0102"/>
    <w:rsid w:val="003C0C01"/>
    <w:rsid w:val="003C26BC"/>
    <w:rsid w:val="003C2FB6"/>
    <w:rsid w:val="003C3E05"/>
    <w:rsid w:val="003C4091"/>
    <w:rsid w:val="003C443E"/>
    <w:rsid w:val="003C4CED"/>
    <w:rsid w:val="003C4E7C"/>
    <w:rsid w:val="003C5369"/>
    <w:rsid w:val="003C6814"/>
    <w:rsid w:val="003C6ABE"/>
    <w:rsid w:val="003C6ED2"/>
    <w:rsid w:val="003C7819"/>
    <w:rsid w:val="003D0FC0"/>
    <w:rsid w:val="003D1971"/>
    <w:rsid w:val="003D259F"/>
    <w:rsid w:val="003D3638"/>
    <w:rsid w:val="003D4AC5"/>
    <w:rsid w:val="003D584C"/>
    <w:rsid w:val="003D5AE7"/>
    <w:rsid w:val="003D6334"/>
    <w:rsid w:val="003D788C"/>
    <w:rsid w:val="003D790C"/>
    <w:rsid w:val="003D7BB5"/>
    <w:rsid w:val="003E0432"/>
    <w:rsid w:val="003E161C"/>
    <w:rsid w:val="003E175E"/>
    <w:rsid w:val="003E225F"/>
    <w:rsid w:val="003E22BC"/>
    <w:rsid w:val="003E2525"/>
    <w:rsid w:val="003E269B"/>
    <w:rsid w:val="003E27DE"/>
    <w:rsid w:val="003E2A81"/>
    <w:rsid w:val="003E2ACB"/>
    <w:rsid w:val="003E3BE8"/>
    <w:rsid w:val="003E3E2C"/>
    <w:rsid w:val="003E441B"/>
    <w:rsid w:val="003E44FE"/>
    <w:rsid w:val="003E4883"/>
    <w:rsid w:val="003E687B"/>
    <w:rsid w:val="003F02D0"/>
    <w:rsid w:val="003F1425"/>
    <w:rsid w:val="003F1677"/>
    <w:rsid w:val="003F1FFF"/>
    <w:rsid w:val="003F212F"/>
    <w:rsid w:val="003F2A43"/>
    <w:rsid w:val="003F2DDF"/>
    <w:rsid w:val="003F3382"/>
    <w:rsid w:val="003F5D02"/>
    <w:rsid w:val="003F6BB5"/>
    <w:rsid w:val="004003F9"/>
    <w:rsid w:val="0040099A"/>
    <w:rsid w:val="00400BEB"/>
    <w:rsid w:val="00401318"/>
    <w:rsid w:val="00401A36"/>
    <w:rsid w:val="00402693"/>
    <w:rsid w:val="00402809"/>
    <w:rsid w:val="00403184"/>
    <w:rsid w:val="0040379A"/>
    <w:rsid w:val="00403C83"/>
    <w:rsid w:val="00404701"/>
    <w:rsid w:val="00404A19"/>
    <w:rsid w:val="00404B64"/>
    <w:rsid w:val="004065B6"/>
    <w:rsid w:val="004065E1"/>
    <w:rsid w:val="00406AD6"/>
    <w:rsid w:val="004074DB"/>
    <w:rsid w:val="004103E9"/>
    <w:rsid w:val="00411264"/>
    <w:rsid w:val="004112E9"/>
    <w:rsid w:val="004116B0"/>
    <w:rsid w:val="00411967"/>
    <w:rsid w:val="00412ECA"/>
    <w:rsid w:val="00413580"/>
    <w:rsid w:val="00413919"/>
    <w:rsid w:val="00413D06"/>
    <w:rsid w:val="00413F96"/>
    <w:rsid w:val="00415630"/>
    <w:rsid w:val="0041626B"/>
    <w:rsid w:val="0041639E"/>
    <w:rsid w:val="00417C61"/>
    <w:rsid w:val="00420E69"/>
    <w:rsid w:val="004212CE"/>
    <w:rsid w:val="00421332"/>
    <w:rsid w:val="00421900"/>
    <w:rsid w:val="00421F08"/>
    <w:rsid w:val="00422A4A"/>
    <w:rsid w:val="00423C7F"/>
    <w:rsid w:val="0042443E"/>
    <w:rsid w:val="0042530C"/>
    <w:rsid w:val="00425F0D"/>
    <w:rsid w:val="004261AE"/>
    <w:rsid w:val="00427377"/>
    <w:rsid w:val="004274E9"/>
    <w:rsid w:val="004277FA"/>
    <w:rsid w:val="00427D66"/>
    <w:rsid w:val="00427DFF"/>
    <w:rsid w:val="00427EB1"/>
    <w:rsid w:val="004302A5"/>
    <w:rsid w:val="004306D2"/>
    <w:rsid w:val="00430FE2"/>
    <w:rsid w:val="0043220A"/>
    <w:rsid w:val="00432398"/>
    <w:rsid w:val="004324CE"/>
    <w:rsid w:val="0043273A"/>
    <w:rsid w:val="004327F1"/>
    <w:rsid w:val="00433302"/>
    <w:rsid w:val="004337C8"/>
    <w:rsid w:val="004337D8"/>
    <w:rsid w:val="00433F56"/>
    <w:rsid w:val="00434039"/>
    <w:rsid w:val="00434602"/>
    <w:rsid w:val="0043487E"/>
    <w:rsid w:val="004368E0"/>
    <w:rsid w:val="00436B53"/>
    <w:rsid w:val="004370AD"/>
    <w:rsid w:val="00437F4D"/>
    <w:rsid w:val="00441173"/>
    <w:rsid w:val="00442180"/>
    <w:rsid w:val="00442601"/>
    <w:rsid w:val="00443BB5"/>
    <w:rsid w:val="00445165"/>
    <w:rsid w:val="0044661A"/>
    <w:rsid w:val="00446FF1"/>
    <w:rsid w:val="00451754"/>
    <w:rsid w:val="00452F0E"/>
    <w:rsid w:val="00453905"/>
    <w:rsid w:val="00454636"/>
    <w:rsid w:val="00454CB0"/>
    <w:rsid w:val="00455027"/>
    <w:rsid w:val="00456027"/>
    <w:rsid w:val="00456449"/>
    <w:rsid w:val="00460114"/>
    <w:rsid w:val="00460480"/>
    <w:rsid w:val="004616E9"/>
    <w:rsid w:val="004626A2"/>
    <w:rsid w:val="00463D37"/>
    <w:rsid w:val="004642AE"/>
    <w:rsid w:val="00464C28"/>
    <w:rsid w:val="00464FEE"/>
    <w:rsid w:val="00465891"/>
    <w:rsid w:val="0046796C"/>
    <w:rsid w:val="004710FE"/>
    <w:rsid w:val="0047177D"/>
    <w:rsid w:val="00471ADA"/>
    <w:rsid w:val="004725F8"/>
    <w:rsid w:val="004726CB"/>
    <w:rsid w:val="004756E3"/>
    <w:rsid w:val="004762FE"/>
    <w:rsid w:val="004766AD"/>
    <w:rsid w:val="00476A36"/>
    <w:rsid w:val="00476B21"/>
    <w:rsid w:val="00476B88"/>
    <w:rsid w:val="00476D20"/>
    <w:rsid w:val="00477144"/>
    <w:rsid w:val="004773AE"/>
    <w:rsid w:val="00477E79"/>
    <w:rsid w:val="00481F60"/>
    <w:rsid w:val="0048208C"/>
    <w:rsid w:val="004825B7"/>
    <w:rsid w:val="00482F0E"/>
    <w:rsid w:val="004832AA"/>
    <w:rsid w:val="00483C92"/>
    <w:rsid w:val="00490228"/>
    <w:rsid w:val="00490422"/>
    <w:rsid w:val="0049067C"/>
    <w:rsid w:val="00491672"/>
    <w:rsid w:val="00491B26"/>
    <w:rsid w:val="0049352D"/>
    <w:rsid w:val="00493B91"/>
    <w:rsid w:val="00494DC9"/>
    <w:rsid w:val="00497032"/>
    <w:rsid w:val="004974B1"/>
    <w:rsid w:val="004A055C"/>
    <w:rsid w:val="004A1209"/>
    <w:rsid w:val="004A1238"/>
    <w:rsid w:val="004A1C81"/>
    <w:rsid w:val="004A34FD"/>
    <w:rsid w:val="004A3F8F"/>
    <w:rsid w:val="004A4308"/>
    <w:rsid w:val="004A4B21"/>
    <w:rsid w:val="004A4DD0"/>
    <w:rsid w:val="004A6FA2"/>
    <w:rsid w:val="004A7338"/>
    <w:rsid w:val="004A76B5"/>
    <w:rsid w:val="004A7A2E"/>
    <w:rsid w:val="004A7DC8"/>
    <w:rsid w:val="004B154A"/>
    <w:rsid w:val="004B1CE8"/>
    <w:rsid w:val="004B20E8"/>
    <w:rsid w:val="004B2264"/>
    <w:rsid w:val="004B3670"/>
    <w:rsid w:val="004B3ADF"/>
    <w:rsid w:val="004B3CDD"/>
    <w:rsid w:val="004B40C8"/>
    <w:rsid w:val="004B452A"/>
    <w:rsid w:val="004B4899"/>
    <w:rsid w:val="004B48EF"/>
    <w:rsid w:val="004B4AE5"/>
    <w:rsid w:val="004B4EEA"/>
    <w:rsid w:val="004B58D5"/>
    <w:rsid w:val="004B5FF8"/>
    <w:rsid w:val="004B64E9"/>
    <w:rsid w:val="004B79EE"/>
    <w:rsid w:val="004C18C7"/>
    <w:rsid w:val="004C2450"/>
    <w:rsid w:val="004C2925"/>
    <w:rsid w:val="004C2996"/>
    <w:rsid w:val="004C631E"/>
    <w:rsid w:val="004C6BD1"/>
    <w:rsid w:val="004C763E"/>
    <w:rsid w:val="004D1599"/>
    <w:rsid w:val="004D186C"/>
    <w:rsid w:val="004D37D8"/>
    <w:rsid w:val="004D3ACE"/>
    <w:rsid w:val="004D4017"/>
    <w:rsid w:val="004D4741"/>
    <w:rsid w:val="004D651F"/>
    <w:rsid w:val="004E0293"/>
    <w:rsid w:val="004E2202"/>
    <w:rsid w:val="004E3993"/>
    <w:rsid w:val="004E4B55"/>
    <w:rsid w:val="004E5342"/>
    <w:rsid w:val="004E5947"/>
    <w:rsid w:val="004E5DEB"/>
    <w:rsid w:val="004E5FF5"/>
    <w:rsid w:val="004E615F"/>
    <w:rsid w:val="004E6395"/>
    <w:rsid w:val="004E6F2E"/>
    <w:rsid w:val="004E7EB7"/>
    <w:rsid w:val="004F1C9D"/>
    <w:rsid w:val="004F2257"/>
    <w:rsid w:val="004F3F7A"/>
    <w:rsid w:val="004F42A9"/>
    <w:rsid w:val="004F4580"/>
    <w:rsid w:val="004F5373"/>
    <w:rsid w:val="004F54A6"/>
    <w:rsid w:val="004F6B7E"/>
    <w:rsid w:val="004F7080"/>
    <w:rsid w:val="004F7356"/>
    <w:rsid w:val="004F754D"/>
    <w:rsid w:val="00500E09"/>
    <w:rsid w:val="00501841"/>
    <w:rsid w:val="00501B36"/>
    <w:rsid w:val="00502060"/>
    <w:rsid w:val="005022DF"/>
    <w:rsid w:val="00502E76"/>
    <w:rsid w:val="005032EC"/>
    <w:rsid w:val="005036DB"/>
    <w:rsid w:val="005039D3"/>
    <w:rsid w:val="00503D3C"/>
    <w:rsid w:val="00503E1D"/>
    <w:rsid w:val="00504207"/>
    <w:rsid w:val="00504F12"/>
    <w:rsid w:val="00506411"/>
    <w:rsid w:val="00506873"/>
    <w:rsid w:val="005069D4"/>
    <w:rsid w:val="00506E94"/>
    <w:rsid w:val="00507D4C"/>
    <w:rsid w:val="00510984"/>
    <w:rsid w:val="0051293D"/>
    <w:rsid w:val="00514148"/>
    <w:rsid w:val="00517532"/>
    <w:rsid w:val="00517C2D"/>
    <w:rsid w:val="00521848"/>
    <w:rsid w:val="00522CAA"/>
    <w:rsid w:val="00524069"/>
    <w:rsid w:val="00525476"/>
    <w:rsid w:val="00526382"/>
    <w:rsid w:val="00526BA7"/>
    <w:rsid w:val="00526D95"/>
    <w:rsid w:val="00527814"/>
    <w:rsid w:val="0053138A"/>
    <w:rsid w:val="0053153E"/>
    <w:rsid w:val="0053195C"/>
    <w:rsid w:val="00532471"/>
    <w:rsid w:val="00532B50"/>
    <w:rsid w:val="00532E50"/>
    <w:rsid w:val="0053353A"/>
    <w:rsid w:val="00534467"/>
    <w:rsid w:val="00534D7F"/>
    <w:rsid w:val="005369F5"/>
    <w:rsid w:val="00540AC6"/>
    <w:rsid w:val="00540F81"/>
    <w:rsid w:val="00541E24"/>
    <w:rsid w:val="00542610"/>
    <w:rsid w:val="00543270"/>
    <w:rsid w:val="00544178"/>
    <w:rsid w:val="00545168"/>
    <w:rsid w:val="00546495"/>
    <w:rsid w:val="00547EC4"/>
    <w:rsid w:val="00550040"/>
    <w:rsid w:val="00550BCC"/>
    <w:rsid w:val="005513A7"/>
    <w:rsid w:val="0055143D"/>
    <w:rsid w:val="0055249F"/>
    <w:rsid w:val="005527CD"/>
    <w:rsid w:val="00552CEA"/>
    <w:rsid w:val="005532C7"/>
    <w:rsid w:val="0055352E"/>
    <w:rsid w:val="00553BA4"/>
    <w:rsid w:val="00553D6C"/>
    <w:rsid w:val="005543C5"/>
    <w:rsid w:val="0055734F"/>
    <w:rsid w:val="005576C5"/>
    <w:rsid w:val="005606AF"/>
    <w:rsid w:val="00560BE1"/>
    <w:rsid w:val="00560C7F"/>
    <w:rsid w:val="00561233"/>
    <w:rsid w:val="00561859"/>
    <w:rsid w:val="005639D1"/>
    <w:rsid w:val="005650C8"/>
    <w:rsid w:val="00566421"/>
    <w:rsid w:val="005669DE"/>
    <w:rsid w:val="00566F7E"/>
    <w:rsid w:val="00567029"/>
    <w:rsid w:val="005701C5"/>
    <w:rsid w:val="00570C88"/>
    <w:rsid w:val="00572373"/>
    <w:rsid w:val="005732ED"/>
    <w:rsid w:val="005744ED"/>
    <w:rsid w:val="00574B07"/>
    <w:rsid w:val="00575966"/>
    <w:rsid w:val="00580688"/>
    <w:rsid w:val="00583673"/>
    <w:rsid w:val="005836F3"/>
    <w:rsid w:val="00583842"/>
    <w:rsid w:val="0058486F"/>
    <w:rsid w:val="00584877"/>
    <w:rsid w:val="00584CC0"/>
    <w:rsid w:val="00586D09"/>
    <w:rsid w:val="00590882"/>
    <w:rsid w:val="00591460"/>
    <w:rsid w:val="00591472"/>
    <w:rsid w:val="00594174"/>
    <w:rsid w:val="00594644"/>
    <w:rsid w:val="00595310"/>
    <w:rsid w:val="00597417"/>
    <w:rsid w:val="005A0F00"/>
    <w:rsid w:val="005A1D83"/>
    <w:rsid w:val="005A4D0D"/>
    <w:rsid w:val="005A7AD0"/>
    <w:rsid w:val="005A7C1E"/>
    <w:rsid w:val="005A7C90"/>
    <w:rsid w:val="005B1777"/>
    <w:rsid w:val="005B191D"/>
    <w:rsid w:val="005B1F85"/>
    <w:rsid w:val="005B21FD"/>
    <w:rsid w:val="005B5166"/>
    <w:rsid w:val="005B53EC"/>
    <w:rsid w:val="005B5F58"/>
    <w:rsid w:val="005B6D92"/>
    <w:rsid w:val="005B73EC"/>
    <w:rsid w:val="005B7C7F"/>
    <w:rsid w:val="005C01C9"/>
    <w:rsid w:val="005C2303"/>
    <w:rsid w:val="005C270B"/>
    <w:rsid w:val="005C3169"/>
    <w:rsid w:val="005C35AA"/>
    <w:rsid w:val="005C3A04"/>
    <w:rsid w:val="005C416B"/>
    <w:rsid w:val="005C41F9"/>
    <w:rsid w:val="005C4671"/>
    <w:rsid w:val="005C5299"/>
    <w:rsid w:val="005C533B"/>
    <w:rsid w:val="005C5B68"/>
    <w:rsid w:val="005C5C23"/>
    <w:rsid w:val="005C643C"/>
    <w:rsid w:val="005C6FFE"/>
    <w:rsid w:val="005C76F8"/>
    <w:rsid w:val="005C7A9C"/>
    <w:rsid w:val="005D0602"/>
    <w:rsid w:val="005D1255"/>
    <w:rsid w:val="005D1B66"/>
    <w:rsid w:val="005D303E"/>
    <w:rsid w:val="005D6386"/>
    <w:rsid w:val="005D76E6"/>
    <w:rsid w:val="005D798D"/>
    <w:rsid w:val="005E0C04"/>
    <w:rsid w:val="005E1895"/>
    <w:rsid w:val="005E18C7"/>
    <w:rsid w:val="005E1A4F"/>
    <w:rsid w:val="005E2D50"/>
    <w:rsid w:val="005E30E9"/>
    <w:rsid w:val="005E4441"/>
    <w:rsid w:val="005E5A57"/>
    <w:rsid w:val="005E5F50"/>
    <w:rsid w:val="005F15C1"/>
    <w:rsid w:val="005F25C4"/>
    <w:rsid w:val="005F28EB"/>
    <w:rsid w:val="005F2F7D"/>
    <w:rsid w:val="005F3AFE"/>
    <w:rsid w:val="005F417E"/>
    <w:rsid w:val="005F42A1"/>
    <w:rsid w:val="005F4406"/>
    <w:rsid w:val="005F5A19"/>
    <w:rsid w:val="005F5C75"/>
    <w:rsid w:val="00600656"/>
    <w:rsid w:val="0060074C"/>
    <w:rsid w:val="00600A47"/>
    <w:rsid w:val="0060122D"/>
    <w:rsid w:val="00601D18"/>
    <w:rsid w:val="0060353B"/>
    <w:rsid w:val="0060443F"/>
    <w:rsid w:val="00604A27"/>
    <w:rsid w:val="00604DBF"/>
    <w:rsid w:val="0060521D"/>
    <w:rsid w:val="00605D8F"/>
    <w:rsid w:val="00606812"/>
    <w:rsid w:val="006100D8"/>
    <w:rsid w:val="006102F2"/>
    <w:rsid w:val="00610874"/>
    <w:rsid w:val="00610C13"/>
    <w:rsid w:val="00611DD1"/>
    <w:rsid w:val="00611EA1"/>
    <w:rsid w:val="006130CA"/>
    <w:rsid w:val="00613483"/>
    <w:rsid w:val="0061410A"/>
    <w:rsid w:val="0061478D"/>
    <w:rsid w:val="0061503F"/>
    <w:rsid w:val="00615BE3"/>
    <w:rsid w:val="00617103"/>
    <w:rsid w:val="00617ED8"/>
    <w:rsid w:val="00617F5E"/>
    <w:rsid w:val="00617FD0"/>
    <w:rsid w:val="00621327"/>
    <w:rsid w:val="00621898"/>
    <w:rsid w:val="00622CF4"/>
    <w:rsid w:val="00623E8E"/>
    <w:rsid w:val="006244D5"/>
    <w:rsid w:val="00624505"/>
    <w:rsid w:val="006248AF"/>
    <w:rsid w:val="00624923"/>
    <w:rsid w:val="0062496F"/>
    <w:rsid w:val="006249D2"/>
    <w:rsid w:val="006256EF"/>
    <w:rsid w:val="006268FD"/>
    <w:rsid w:val="0063000F"/>
    <w:rsid w:val="0063004A"/>
    <w:rsid w:val="0063048E"/>
    <w:rsid w:val="00630EC8"/>
    <w:rsid w:val="0063195A"/>
    <w:rsid w:val="00631D99"/>
    <w:rsid w:val="0063464C"/>
    <w:rsid w:val="00634A47"/>
    <w:rsid w:val="00636EC8"/>
    <w:rsid w:val="0064110D"/>
    <w:rsid w:val="006411FD"/>
    <w:rsid w:val="00641722"/>
    <w:rsid w:val="00643108"/>
    <w:rsid w:val="00644B6F"/>
    <w:rsid w:val="00644C19"/>
    <w:rsid w:val="0064570B"/>
    <w:rsid w:val="00646164"/>
    <w:rsid w:val="00650642"/>
    <w:rsid w:val="006519DF"/>
    <w:rsid w:val="006527E1"/>
    <w:rsid w:val="00652DB2"/>
    <w:rsid w:val="00653864"/>
    <w:rsid w:val="006544AF"/>
    <w:rsid w:val="00654B63"/>
    <w:rsid w:val="0065578A"/>
    <w:rsid w:val="006559D0"/>
    <w:rsid w:val="00655D60"/>
    <w:rsid w:val="00657EF5"/>
    <w:rsid w:val="00660027"/>
    <w:rsid w:val="00660346"/>
    <w:rsid w:val="00660EA5"/>
    <w:rsid w:val="00660F22"/>
    <w:rsid w:val="00661232"/>
    <w:rsid w:val="006620AD"/>
    <w:rsid w:val="00662B07"/>
    <w:rsid w:val="00663283"/>
    <w:rsid w:val="006636B0"/>
    <w:rsid w:val="006637A7"/>
    <w:rsid w:val="00667CAD"/>
    <w:rsid w:val="0067069A"/>
    <w:rsid w:val="0067070A"/>
    <w:rsid w:val="00670848"/>
    <w:rsid w:val="0067262F"/>
    <w:rsid w:val="00672804"/>
    <w:rsid w:val="00673246"/>
    <w:rsid w:val="006735D6"/>
    <w:rsid w:val="006747AE"/>
    <w:rsid w:val="00674937"/>
    <w:rsid w:val="00675AD9"/>
    <w:rsid w:val="00675C11"/>
    <w:rsid w:val="00675D0D"/>
    <w:rsid w:val="006760B9"/>
    <w:rsid w:val="0067652F"/>
    <w:rsid w:val="00676F5A"/>
    <w:rsid w:val="0067788C"/>
    <w:rsid w:val="00680ABF"/>
    <w:rsid w:val="0068149D"/>
    <w:rsid w:val="0068172B"/>
    <w:rsid w:val="0068175B"/>
    <w:rsid w:val="006818C6"/>
    <w:rsid w:val="00681B24"/>
    <w:rsid w:val="00681D8E"/>
    <w:rsid w:val="00681E1B"/>
    <w:rsid w:val="00681E41"/>
    <w:rsid w:val="00682390"/>
    <w:rsid w:val="0068254E"/>
    <w:rsid w:val="0068386D"/>
    <w:rsid w:val="00684087"/>
    <w:rsid w:val="00687160"/>
    <w:rsid w:val="0069134C"/>
    <w:rsid w:val="0069184E"/>
    <w:rsid w:val="006918FF"/>
    <w:rsid w:val="00692BCA"/>
    <w:rsid w:val="00692EBF"/>
    <w:rsid w:val="00692F1E"/>
    <w:rsid w:val="00692F97"/>
    <w:rsid w:val="0069320B"/>
    <w:rsid w:val="00693D19"/>
    <w:rsid w:val="006948A5"/>
    <w:rsid w:val="00695B25"/>
    <w:rsid w:val="00696AAA"/>
    <w:rsid w:val="00696CE0"/>
    <w:rsid w:val="006972A5"/>
    <w:rsid w:val="00697A0F"/>
    <w:rsid w:val="00697A70"/>
    <w:rsid w:val="006A095B"/>
    <w:rsid w:val="006A1292"/>
    <w:rsid w:val="006A1DE9"/>
    <w:rsid w:val="006A25E6"/>
    <w:rsid w:val="006A2E2F"/>
    <w:rsid w:val="006A36D7"/>
    <w:rsid w:val="006A3EF4"/>
    <w:rsid w:val="006A4199"/>
    <w:rsid w:val="006A5A9E"/>
    <w:rsid w:val="006A6396"/>
    <w:rsid w:val="006B15F2"/>
    <w:rsid w:val="006B278B"/>
    <w:rsid w:val="006B385E"/>
    <w:rsid w:val="006B425E"/>
    <w:rsid w:val="006B4998"/>
    <w:rsid w:val="006B5876"/>
    <w:rsid w:val="006B5A2F"/>
    <w:rsid w:val="006B68E7"/>
    <w:rsid w:val="006B70F7"/>
    <w:rsid w:val="006B7D0D"/>
    <w:rsid w:val="006C0AA4"/>
    <w:rsid w:val="006C1098"/>
    <w:rsid w:val="006C1D6F"/>
    <w:rsid w:val="006C2147"/>
    <w:rsid w:val="006C2195"/>
    <w:rsid w:val="006C3978"/>
    <w:rsid w:val="006C416E"/>
    <w:rsid w:val="006C506D"/>
    <w:rsid w:val="006C5A26"/>
    <w:rsid w:val="006C69B3"/>
    <w:rsid w:val="006C78BA"/>
    <w:rsid w:val="006D0E77"/>
    <w:rsid w:val="006D1137"/>
    <w:rsid w:val="006D1270"/>
    <w:rsid w:val="006D1730"/>
    <w:rsid w:val="006D204D"/>
    <w:rsid w:val="006D2E9E"/>
    <w:rsid w:val="006D3A87"/>
    <w:rsid w:val="006D43B3"/>
    <w:rsid w:val="006D4742"/>
    <w:rsid w:val="006D506E"/>
    <w:rsid w:val="006D5BEF"/>
    <w:rsid w:val="006D5F1E"/>
    <w:rsid w:val="006D64BF"/>
    <w:rsid w:val="006E2ADC"/>
    <w:rsid w:val="006E2CBC"/>
    <w:rsid w:val="006E2CC6"/>
    <w:rsid w:val="006E474E"/>
    <w:rsid w:val="006E48AB"/>
    <w:rsid w:val="006E57DD"/>
    <w:rsid w:val="006E595E"/>
    <w:rsid w:val="006E6F2D"/>
    <w:rsid w:val="006E6F87"/>
    <w:rsid w:val="006E752C"/>
    <w:rsid w:val="006E756F"/>
    <w:rsid w:val="006E769D"/>
    <w:rsid w:val="006F0384"/>
    <w:rsid w:val="006F040F"/>
    <w:rsid w:val="006F07F1"/>
    <w:rsid w:val="006F095F"/>
    <w:rsid w:val="006F2839"/>
    <w:rsid w:val="006F327F"/>
    <w:rsid w:val="006F33D7"/>
    <w:rsid w:val="006F42FC"/>
    <w:rsid w:val="006F4D70"/>
    <w:rsid w:val="006F4F80"/>
    <w:rsid w:val="006F52C8"/>
    <w:rsid w:val="006F59DF"/>
    <w:rsid w:val="006F5F1D"/>
    <w:rsid w:val="006F64C4"/>
    <w:rsid w:val="006F6CF9"/>
    <w:rsid w:val="006F7611"/>
    <w:rsid w:val="00700771"/>
    <w:rsid w:val="007007C1"/>
    <w:rsid w:val="00701236"/>
    <w:rsid w:val="00701BE4"/>
    <w:rsid w:val="00703130"/>
    <w:rsid w:val="007033E5"/>
    <w:rsid w:val="007040A0"/>
    <w:rsid w:val="0070422A"/>
    <w:rsid w:val="0070545D"/>
    <w:rsid w:val="0070552E"/>
    <w:rsid w:val="0070662B"/>
    <w:rsid w:val="0070712C"/>
    <w:rsid w:val="00710177"/>
    <w:rsid w:val="0071102D"/>
    <w:rsid w:val="007111AB"/>
    <w:rsid w:val="00713A68"/>
    <w:rsid w:val="00714DCE"/>
    <w:rsid w:val="00714E7F"/>
    <w:rsid w:val="00715429"/>
    <w:rsid w:val="00716F4A"/>
    <w:rsid w:val="007206AC"/>
    <w:rsid w:val="00720B4B"/>
    <w:rsid w:val="00720CEB"/>
    <w:rsid w:val="00721034"/>
    <w:rsid w:val="00721615"/>
    <w:rsid w:val="0072192A"/>
    <w:rsid w:val="00722328"/>
    <w:rsid w:val="00722BD1"/>
    <w:rsid w:val="0072313C"/>
    <w:rsid w:val="007269D9"/>
    <w:rsid w:val="00727DAF"/>
    <w:rsid w:val="00727FED"/>
    <w:rsid w:val="007316E0"/>
    <w:rsid w:val="00731888"/>
    <w:rsid w:val="00731FDB"/>
    <w:rsid w:val="007324A5"/>
    <w:rsid w:val="0073375C"/>
    <w:rsid w:val="00733781"/>
    <w:rsid w:val="00735ED1"/>
    <w:rsid w:val="00736786"/>
    <w:rsid w:val="007370B1"/>
    <w:rsid w:val="00737939"/>
    <w:rsid w:val="00740FD3"/>
    <w:rsid w:val="00742B0E"/>
    <w:rsid w:val="00742C1D"/>
    <w:rsid w:val="00742EC6"/>
    <w:rsid w:val="007438AB"/>
    <w:rsid w:val="007448CA"/>
    <w:rsid w:val="00744C0A"/>
    <w:rsid w:val="00744DFA"/>
    <w:rsid w:val="00745DA0"/>
    <w:rsid w:val="00746CD0"/>
    <w:rsid w:val="007472AD"/>
    <w:rsid w:val="007473D5"/>
    <w:rsid w:val="0074755C"/>
    <w:rsid w:val="00747EBC"/>
    <w:rsid w:val="00750256"/>
    <w:rsid w:val="00751D23"/>
    <w:rsid w:val="00751D6D"/>
    <w:rsid w:val="00752051"/>
    <w:rsid w:val="007523E3"/>
    <w:rsid w:val="00752449"/>
    <w:rsid w:val="007527DF"/>
    <w:rsid w:val="00753376"/>
    <w:rsid w:val="00753A12"/>
    <w:rsid w:val="00753C58"/>
    <w:rsid w:val="00753F01"/>
    <w:rsid w:val="007545B4"/>
    <w:rsid w:val="0075528F"/>
    <w:rsid w:val="0075645A"/>
    <w:rsid w:val="00764118"/>
    <w:rsid w:val="0076549F"/>
    <w:rsid w:val="00765518"/>
    <w:rsid w:val="00765EF6"/>
    <w:rsid w:val="00766655"/>
    <w:rsid w:val="007667BF"/>
    <w:rsid w:val="00766DA3"/>
    <w:rsid w:val="00767146"/>
    <w:rsid w:val="00767392"/>
    <w:rsid w:val="007702AD"/>
    <w:rsid w:val="00770C30"/>
    <w:rsid w:val="00771A1C"/>
    <w:rsid w:val="007726CC"/>
    <w:rsid w:val="007730DA"/>
    <w:rsid w:val="00773536"/>
    <w:rsid w:val="00773D2A"/>
    <w:rsid w:val="00774BEA"/>
    <w:rsid w:val="00774D05"/>
    <w:rsid w:val="00774E0B"/>
    <w:rsid w:val="007773CA"/>
    <w:rsid w:val="00780F74"/>
    <w:rsid w:val="007810EC"/>
    <w:rsid w:val="00782419"/>
    <w:rsid w:val="00782CDD"/>
    <w:rsid w:val="00782D1E"/>
    <w:rsid w:val="00782F9D"/>
    <w:rsid w:val="00783819"/>
    <w:rsid w:val="00784A2F"/>
    <w:rsid w:val="00784E18"/>
    <w:rsid w:val="00785ED1"/>
    <w:rsid w:val="0078652B"/>
    <w:rsid w:val="00786F94"/>
    <w:rsid w:val="00790525"/>
    <w:rsid w:val="00790671"/>
    <w:rsid w:val="00790A7C"/>
    <w:rsid w:val="0079106A"/>
    <w:rsid w:val="00791BD8"/>
    <w:rsid w:val="00791E02"/>
    <w:rsid w:val="00793618"/>
    <w:rsid w:val="007938A8"/>
    <w:rsid w:val="00793EE0"/>
    <w:rsid w:val="00794930"/>
    <w:rsid w:val="00795D9A"/>
    <w:rsid w:val="00795F72"/>
    <w:rsid w:val="00796758"/>
    <w:rsid w:val="00797CD3"/>
    <w:rsid w:val="007A01D2"/>
    <w:rsid w:val="007A07BD"/>
    <w:rsid w:val="007A1035"/>
    <w:rsid w:val="007A11B9"/>
    <w:rsid w:val="007A24B7"/>
    <w:rsid w:val="007A34DA"/>
    <w:rsid w:val="007A360E"/>
    <w:rsid w:val="007A37C4"/>
    <w:rsid w:val="007A3B40"/>
    <w:rsid w:val="007A62A5"/>
    <w:rsid w:val="007A6789"/>
    <w:rsid w:val="007A7521"/>
    <w:rsid w:val="007A7A1B"/>
    <w:rsid w:val="007B068A"/>
    <w:rsid w:val="007B0E82"/>
    <w:rsid w:val="007B1945"/>
    <w:rsid w:val="007B1F93"/>
    <w:rsid w:val="007B2BA0"/>
    <w:rsid w:val="007B2CDC"/>
    <w:rsid w:val="007B2D01"/>
    <w:rsid w:val="007B42D0"/>
    <w:rsid w:val="007B4329"/>
    <w:rsid w:val="007B5C0C"/>
    <w:rsid w:val="007B61B3"/>
    <w:rsid w:val="007B698E"/>
    <w:rsid w:val="007C0339"/>
    <w:rsid w:val="007C0F13"/>
    <w:rsid w:val="007C0F29"/>
    <w:rsid w:val="007C15AB"/>
    <w:rsid w:val="007C7C69"/>
    <w:rsid w:val="007C7EF1"/>
    <w:rsid w:val="007D196E"/>
    <w:rsid w:val="007D1B44"/>
    <w:rsid w:val="007D2029"/>
    <w:rsid w:val="007D224E"/>
    <w:rsid w:val="007D31ED"/>
    <w:rsid w:val="007D3A8C"/>
    <w:rsid w:val="007D3B84"/>
    <w:rsid w:val="007D540A"/>
    <w:rsid w:val="007D7BF5"/>
    <w:rsid w:val="007E0100"/>
    <w:rsid w:val="007E1049"/>
    <w:rsid w:val="007E1598"/>
    <w:rsid w:val="007E1DEC"/>
    <w:rsid w:val="007E2098"/>
    <w:rsid w:val="007E2F3F"/>
    <w:rsid w:val="007E3107"/>
    <w:rsid w:val="007E3134"/>
    <w:rsid w:val="007E36B6"/>
    <w:rsid w:val="007E49D3"/>
    <w:rsid w:val="007E4AAC"/>
    <w:rsid w:val="007E6BD5"/>
    <w:rsid w:val="007E720C"/>
    <w:rsid w:val="007E7C95"/>
    <w:rsid w:val="007F1644"/>
    <w:rsid w:val="007F26D0"/>
    <w:rsid w:val="007F297C"/>
    <w:rsid w:val="007F2C20"/>
    <w:rsid w:val="007F309F"/>
    <w:rsid w:val="007F3D32"/>
    <w:rsid w:val="007F3DE9"/>
    <w:rsid w:val="007F416F"/>
    <w:rsid w:val="007F4C01"/>
    <w:rsid w:val="007F641C"/>
    <w:rsid w:val="007F656E"/>
    <w:rsid w:val="008015F3"/>
    <w:rsid w:val="00802722"/>
    <w:rsid w:val="00802CD9"/>
    <w:rsid w:val="00803215"/>
    <w:rsid w:val="00803D87"/>
    <w:rsid w:val="008047E2"/>
    <w:rsid w:val="00804A37"/>
    <w:rsid w:val="00804E86"/>
    <w:rsid w:val="008055BA"/>
    <w:rsid w:val="00806A0A"/>
    <w:rsid w:val="00810599"/>
    <w:rsid w:val="008108AA"/>
    <w:rsid w:val="00810A62"/>
    <w:rsid w:val="0081108F"/>
    <w:rsid w:val="0081228B"/>
    <w:rsid w:val="008133DE"/>
    <w:rsid w:val="00813897"/>
    <w:rsid w:val="00814F7E"/>
    <w:rsid w:val="008154B6"/>
    <w:rsid w:val="00815595"/>
    <w:rsid w:val="008164B4"/>
    <w:rsid w:val="00817479"/>
    <w:rsid w:val="00817563"/>
    <w:rsid w:val="00817848"/>
    <w:rsid w:val="0082005C"/>
    <w:rsid w:val="00822B32"/>
    <w:rsid w:val="008245FE"/>
    <w:rsid w:val="00825030"/>
    <w:rsid w:val="008258B8"/>
    <w:rsid w:val="00830162"/>
    <w:rsid w:val="0083023D"/>
    <w:rsid w:val="00830777"/>
    <w:rsid w:val="008328D1"/>
    <w:rsid w:val="0083398B"/>
    <w:rsid w:val="00835211"/>
    <w:rsid w:val="008360B6"/>
    <w:rsid w:val="00836B44"/>
    <w:rsid w:val="00836E23"/>
    <w:rsid w:val="00837C67"/>
    <w:rsid w:val="008405E7"/>
    <w:rsid w:val="00840B95"/>
    <w:rsid w:val="00840CF2"/>
    <w:rsid w:val="00840FD0"/>
    <w:rsid w:val="00841CEE"/>
    <w:rsid w:val="0084398F"/>
    <w:rsid w:val="00844E10"/>
    <w:rsid w:val="00845CDB"/>
    <w:rsid w:val="00846146"/>
    <w:rsid w:val="008464FB"/>
    <w:rsid w:val="008479AA"/>
    <w:rsid w:val="008504DF"/>
    <w:rsid w:val="00850CB8"/>
    <w:rsid w:val="00852975"/>
    <w:rsid w:val="00852D84"/>
    <w:rsid w:val="00852EF6"/>
    <w:rsid w:val="008541D1"/>
    <w:rsid w:val="0085503B"/>
    <w:rsid w:val="0085536F"/>
    <w:rsid w:val="00855600"/>
    <w:rsid w:val="00856397"/>
    <w:rsid w:val="008567D6"/>
    <w:rsid w:val="00857262"/>
    <w:rsid w:val="0086059F"/>
    <w:rsid w:val="0086070F"/>
    <w:rsid w:val="00860995"/>
    <w:rsid w:val="00861B91"/>
    <w:rsid w:val="008624CC"/>
    <w:rsid w:val="008625BF"/>
    <w:rsid w:val="0086280C"/>
    <w:rsid w:val="008630DC"/>
    <w:rsid w:val="00865585"/>
    <w:rsid w:val="00865878"/>
    <w:rsid w:val="008659F6"/>
    <w:rsid w:val="00865D80"/>
    <w:rsid w:val="008666D8"/>
    <w:rsid w:val="00866F3F"/>
    <w:rsid w:val="0087048F"/>
    <w:rsid w:val="008704D1"/>
    <w:rsid w:val="008709FF"/>
    <w:rsid w:val="00871491"/>
    <w:rsid w:val="0087159F"/>
    <w:rsid w:val="00871FC4"/>
    <w:rsid w:val="00872C5B"/>
    <w:rsid w:val="00873295"/>
    <w:rsid w:val="00873D55"/>
    <w:rsid w:val="00874399"/>
    <w:rsid w:val="0087459C"/>
    <w:rsid w:val="008746CF"/>
    <w:rsid w:val="008756FE"/>
    <w:rsid w:val="00875D04"/>
    <w:rsid w:val="008802EE"/>
    <w:rsid w:val="0088244F"/>
    <w:rsid w:val="00882DF3"/>
    <w:rsid w:val="0088377F"/>
    <w:rsid w:val="00883C8B"/>
    <w:rsid w:val="00886863"/>
    <w:rsid w:val="008868EF"/>
    <w:rsid w:val="00886C7B"/>
    <w:rsid w:val="00890410"/>
    <w:rsid w:val="008924D9"/>
    <w:rsid w:val="00893AF6"/>
    <w:rsid w:val="00894163"/>
    <w:rsid w:val="00895621"/>
    <w:rsid w:val="00895890"/>
    <w:rsid w:val="008958C4"/>
    <w:rsid w:val="00895BDD"/>
    <w:rsid w:val="00895F86"/>
    <w:rsid w:val="00897499"/>
    <w:rsid w:val="008A12AE"/>
    <w:rsid w:val="008A1FE2"/>
    <w:rsid w:val="008A24BD"/>
    <w:rsid w:val="008A2D24"/>
    <w:rsid w:val="008A460B"/>
    <w:rsid w:val="008A4F43"/>
    <w:rsid w:val="008A551A"/>
    <w:rsid w:val="008A57B2"/>
    <w:rsid w:val="008A64EA"/>
    <w:rsid w:val="008A676A"/>
    <w:rsid w:val="008A6CBC"/>
    <w:rsid w:val="008A7032"/>
    <w:rsid w:val="008A7379"/>
    <w:rsid w:val="008A75CF"/>
    <w:rsid w:val="008B00D1"/>
    <w:rsid w:val="008B03DA"/>
    <w:rsid w:val="008B0D9C"/>
    <w:rsid w:val="008B1883"/>
    <w:rsid w:val="008B1F39"/>
    <w:rsid w:val="008B20E1"/>
    <w:rsid w:val="008B37D6"/>
    <w:rsid w:val="008B3C85"/>
    <w:rsid w:val="008B4445"/>
    <w:rsid w:val="008B44FD"/>
    <w:rsid w:val="008B4942"/>
    <w:rsid w:val="008B54C7"/>
    <w:rsid w:val="008B5F5F"/>
    <w:rsid w:val="008B618E"/>
    <w:rsid w:val="008B7822"/>
    <w:rsid w:val="008C0009"/>
    <w:rsid w:val="008C0386"/>
    <w:rsid w:val="008C0615"/>
    <w:rsid w:val="008C0D53"/>
    <w:rsid w:val="008C2286"/>
    <w:rsid w:val="008C2609"/>
    <w:rsid w:val="008C27CE"/>
    <w:rsid w:val="008C294E"/>
    <w:rsid w:val="008C345C"/>
    <w:rsid w:val="008C474D"/>
    <w:rsid w:val="008C5160"/>
    <w:rsid w:val="008C58D6"/>
    <w:rsid w:val="008C6F2F"/>
    <w:rsid w:val="008C7625"/>
    <w:rsid w:val="008D0729"/>
    <w:rsid w:val="008D09CD"/>
    <w:rsid w:val="008D1F0B"/>
    <w:rsid w:val="008D3388"/>
    <w:rsid w:val="008D3E62"/>
    <w:rsid w:val="008D5DA1"/>
    <w:rsid w:val="008D7665"/>
    <w:rsid w:val="008E0911"/>
    <w:rsid w:val="008E3182"/>
    <w:rsid w:val="008E4296"/>
    <w:rsid w:val="008E5F09"/>
    <w:rsid w:val="008E7849"/>
    <w:rsid w:val="008F0722"/>
    <w:rsid w:val="008F0970"/>
    <w:rsid w:val="008F0EA4"/>
    <w:rsid w:val="008F1ABA"/>
    <w:rsid w:val="008F29C3"/>
    <w:rsid w:val="008F36DF"/>
    <w:rsid w:val="008F3A5E"/>
    <w:rsid w:val="008F426F"/>
    <w:rsid w:val="008F71DB"/>
    <w:rsid w:val="009014AA"/>
    <w:rsid w:val="00902221"/>
    <w:rsid w:val="00902C73"/>
    <w:rsid w:val="00902FCE"/>
    <w:rsid w:val="00903A55"/>
    <w:rsid w:val="00905771"/>
    <w:rsid w:val="009104C5"/>
    <w:rsid w:val="00910848"/>
    <w:rsid w:val="009108C5"/>
    <w:rsid w:val="00910E7C"/>
    <w:rsid w:val="00911306"/>
    <w:rsid w:val="009126A6"/>
    <w:rsid w:val="009143BE"/>
    <w:rsid w:val="00914A91"/>
    <w:rsid w:val="0091501E"/>
    <w:rsid w:val="009153CD"/>
    <w:rsid w:val="0091686E"/>
    <w:rsid w:val="00916F75"/>
    <w:rsid w:val="00920B57"/>
    <w:rsid w:val="00920B9E"/>
    <w:rsid w:val="00921D04"/>
    <w:rsid w:val="00921D35"/>
    <w:rsid w:val="00922209"/>
    <w:rsid w:val="00922B4F"/>
    <w:rsid w:val="00922EC0"/>
    <w:rsid w:val="0092360C"/>
    <w:rsid w:val="0092393A"/>
    <w:rsid w:val="00924DF1"/>
    <w:rsid w:val="00924EF1"/>
    <w:rsid w:val="009275BD"/>
    <w:rsid w:val="00927FE2"/>
    <w:rsid w:val="009305C0"/>
    <w:rsid w:val="00931B51"/>
    <w:rsid w:val="00931D01"/>
    <w:rsid w:val="00932B57"/>
    <w:rsid w:val="009331FF"/>
    <w:rsid w:val="00935220"/>
    <w:rsid w:val="0093619E"/>
    <w:rsid w:val="009366BD"/>
    <w:rsid w:val="00936F96"/>
    <w:rsid w:val="00936FB4"/>
    <w:rsid w:val="00937149"/>
    <w:rsid w:val="00937E90"/>
    <w:rsid w:val="00941A90"/>
    <w:rsid w:val="00941BCC"/>
    <w:rsid w:val="00942175"/>
    <w:rsid w:val="0094527A"/>
    <w:rsid w:val="00945596"/>
    <w:rsid w:val="0094569B"/>
    <w:rsid w:val="009460F7"/>
    <w:rsid w:val="00946573"/>
    <w:rsid w:val="009472A4"/>
    <w:rsid w:val="00947453"/>
    <w:rsid w:val="00950675"/>
    <w:rsid w:val="0095082D"/>
    <w:rsid w:val="00951361"/>
    <w:rsid w:val="00951EF0"/>
    <w:rsid w:val="00951F5B"/>
    <w:rsid w:val="00952FDF"/>
    <w:rsid w:val="009532A3"/>
    <w:rsid w:val="00953368"/>
    <w:rsid w:val="0095361F"/>
    <w:rsid w:val="0095542E"/>
    <w:rsid w:val="00956BC2"/>
    <w:rsid w:val="00956C2E"/>
    <w:rsid w:val="00960118"/>
    <w:rsid w:val="009601E6"/>
    <w:rsid w:val="009606FD"/>
    <w:rsid w:val="00961EE5"/>
    <w:rsid w:val="00961FDD"/>
    <w:rsid w:val="0096287D"/>
    <w:rsid w:val="00962C5A"/>
    <w:rsid w:val="00962E36"/>
    <w:rsid w:val="00962E7D"/>
    <w:rsid w:val="0096327B"/>
    <w:rsid w:val="009644D8"/>
    <w:rsid w:val="00964781"/>
    <w:rsid w:val="00965C6A"/>
    <w:rsid w:val="00966395"/>
    <w:rsid w:val="00966A58"/>
    <w:rsid w:val="00966C3E"/>
    <w:rsid w:val="00966F1E"/>
    <w:rsid w:val="00967278"/>
    <w:rsid w:val="009672E3"/>
    <w:rsid w:val="009703A0"/>
    <w:rsid w:val="009721A5"/>
    <w:rsid w:val="00972815"/>
    <w:rsid w:val="00973537"/>
    <w:rsid w:val="00973774"/>
    <w:rsid w:val="00974688"/>
    <w:rsid w:val="009755C5"/>
    <w:rsid w:val="00975A55"/>
    <w:rsid w:val="009767C9"/>
    <w:rsid w:val="009839FD"/>
    <w:rsid w:val="009865E1"/>
    <w:rsid w:val="0098767A"/>
    <w:rsid w:val="009878A1"/>
    <w:rsid w:val="00987CB8"/>
    <w:rsid w:val="0099035B"/>
    <w:rsid w:val="009904C0"/>
    <w:rsid w:val="00990B0F"/>
    <w:rsid w:val="00990FAA"/>
    <w:rsid w:val="0099209F"/>
    <w:rsid w:val="0099217E"/>
    <w:rsid w:val="009928D6"/>
    <w:rsid w:val="00995832"/>
    <w:rsid w:val="009A1C34"/>
    <w:rsid w:val="009A1D4C"/>
    <w:rsid w:val="009A2263"/>
    <w:rsid w:val="009A3AEC"/>
    <w:rsid w:val="009A49B3"/>
    <w:rsid w:val="009A571F"/>
    <w:rsid w:val="009A5904"/>
    <w:rsid w:val="009A5F60"/>
    <w:rsid w:val="009A73CA"/>
    <w:rsid w:val="009B0568"/>
    <w:rsid w:val="009B0E3F"/>
    <w:rsid w:val="009B1524"/>
    <w:rsid w:val="009B21E8"/>
    <w:rsid w:val="009B2CA6"/>
    <w:rsid w:val="009B2DAC"/>
    <w:rsid w:val="009B3096"/>
    <w:rsid w:val="009B5675"/>
    <w:rsid w:val="009B62F2"/>
    <w:rsid w:val="009B6436"/>
    <w:rsid w:val="009B7FBC"/>
    <w:rsid w:val="009C0226"/>
    <w:rsid w:val="009C06BE"/>
    <w:rsid w:val="009C09DD"/>
    <w:rsid w:val="009C1A80"/>
    <w:rsid w:val="009C32CA"/>
    <w:rsid w:val="009C3F21"/>
    <w:rsid w:val="009C573D"/>
    <w:rsid w:val="009C5B4F"/>
    <w:rsid w:val="009C70E0"/>
    <w:rsid w:val="009D046A"/>
    <w:rsid w:val="009D1706"/>
    <w:rsid w:val="009D2950"/>
    <w:rsid w:val="009D2BF1"/>
    <w:rsid w:val="009D2C96"/>
    <w:rsid w:val="009D333D"/>
    <w:rsid w:val="009D3E03"/>
    <w:rsid w:val="009D43AB"/>
    <w:rsid w:val="009D617B"/>
    <w:rsid w:val="009D66A5"/>
    <w:rsid w:val="009E0DDD"/>
    <w:rsid w:val="009E2119"/>
    <w:rsid w:val="009E2139"/>
    <w:rsid w:val="009E23BD"/>
    <w:rsid w:val="009E35C4"/>
    <w:rsid w:val="009E37E9"/>
    <w:rsid w:val="009E4A09"/>
    <w:rsid w:val="009E579E"/>
    <w:rsid w:val="009E57E3"/>
    <w:rsid w:val="009E62A5"/>
    <w:rsid w:val="009E6B80"/>
    <w:rsid w:val="009E7811"/>
    <w:rsid w:val="009F0650"/>
    <w:rsid w:val="009F0A98"/>
    <w:rsid w:val="009F1031"/>
    <w:rsid w:val="009F15F2"/>
    <w:rsid w:val="009F1B61"/>
    <w:rsid w:val="009F2516"/>
    <w:rsid w:val="009F262F"/>
    <w:rsid w:val="009F2D96"/>
    <w:rsid w:val="009F2DF3"/>
    <w:rsid w:val="009F3FFA"/>
    <w:rsid w:val="009F432E"/>
    <w:rsid w:val="009F435B"/>
    <w:rsid w:val="009F5D73"/>
    <w:rsid w:val="009F6C7A"/>
    <w:rsid w:val="009F70AE"/>
    <w:rsid w:val="00A00273"/>
    <w:rsid w:val="00A007B0"/>
    <w:rsid w:val="00A007FD"/>
    <w:rsid w:val="00A00D14"/>
    <w:rsid w:val="00A02C58"/>
    <w:rsid w:val="00A03DBE"/>
    <w:rsid w:val="00A03FF4"/>
    <w:rsid w:val="00A05C71"/>
    <w:rsid w:val="00A060C8"/>
    <w:rsid w:val="00A06A4F"/>
    <w:rsid w:val="00A06BBA"/>
    <w:rsid w:val="00A070A5"/>
    <w:rsid w:val="00A07DAF"/>
    <w:rsid w:val="00A10864"/>
    <w:rsid w:val="00A109C5"/>
    <w:rsid w:val="00A116AF"/>
    <w:rsid w:val="00A1195E"/>
    <w:rsid w:val="00A1199D"/>
    <w:rsid w:val="00A11C33"/>
    <w:rsid w:val="00A14B0B"/>
    <w:rsid w:val="00A14B62"/>
    <w:rsid w:val="00A15268"/>
    <w:rsid w:val="00A15927"/>
    <w:rsid w:val="00A15939"/>
    <w:rsid w:val="00A1633A"/>
    <w:rsid w:val="00A16F39"/>
    <w:rsid w:val="00A1748B"/>
    <w:rsid w:val="00A17CD5"/>
    <w:rsid w:val="00A208BC"/>
    <w:rsid w:val="00A20F93"/>
    <w:rsid w:val="00A216CD"/>
    <w:rsid w:val="00A21CB3"/>
    <w:rsid w:val="00A21F01"/>
    <w:rsid w:val="00A2427F"/>
    <w:rsid w:val="00A24EE8"/>
    <w:rsid w:val="00A2562D"/>
    <w:rsid w:val="00A26442"/>
    <w:rsid w:val="00A27A32"/>
    <w:rsid w:val="00A339D5"/>
    <w:rsid w:val="00A3608B"/>
    <w:rsid w:val="00A360D4"/>
    <w:rsid w:val="00A36F00"/>
    <w:rsid w:val="00A41596"/>
    <w:rsid w:val="00A41950"/>
    <w:rsid w:val="00A41C40"/>
    <w:rsid w:val="00A41C7A"/>
    <w:rsid w:val="00A41D3E"/>
    <w:rsid w:val="00A43DD6"/>
    <w:rsid w:val="00A454C7"/>
    <w:rsid w:val="00A463B7"/>
    <w:rsid w:val="00A46630"/>
    <w:rsid w:val="00A468BC"/>
    <w:rsid w:val="00A47B51"/>
    <w:rsid w:val="00A50113"/>
    <w:rsid w:val="00A51060"/>
    <w:rsid w:val="00A51B4E"/>
    <w:rsid w:val="00A52367"/>
    <w:rsid w:val="00A533AE"/>
    <w:rsid w:val="00A5431B"/>
    <w:rsid w:val="00A5561B"/>
    <w:rsid w:val="00A55799"/>
    <w:rsid w:val="00A55A6B"/>
    <w:rsid w:val="00A60235"/>
    <w:rsid w:val="00A60534"/>
    <w:rsid w:val="00A624AC"/>
    <w:rsid w:val="00A650A7"/>
    <w:rsid w:val="00A65C80"/>
    <w:rsid w:val="00A664C0"/>
    <w:rsid w:val="00A7002A"/>
    <w:rsid w:val="00A71F23"/>
    <w:rsid w:val="00A727FB"/>
    <w:rsid w:val="00A74010"/>
    <w:rsid w:val="00A74F5E"/>
    <w:rsid w:val="00A753DB"/>
    <w:rsid w:val="00A76E6B"/>
    <w:rsid w:val="00A771C9"/>
    <w:rsid w:val="00A7764A"/>
    <w:rsid w:val="00A77FFA"/>
    <w:rsid w:val="00A808AC"/>
    <w:rsid w:val="00A8094D"/>
    <w:rsid w:val="00A8245D"/>
    <w:rsid w:val="00A83697"/>
    <w:rsid w:val="00A83929"/>
    <w:rsid w:val="00A8448F"/>
    <w:rsid w:val="00A84845"/>
    <w:rsid w:val="00A84A52"/>
    <w:rsid w:val="00A8520C"/>
    <w:rsid w:val="00A854AB"/>
    <w:rsid w:val="00A86205"/>
    <w:rsid w:val="00A8628D"/>
    <w:rsid w:val="00A8708D"/>
    <w:rsid w:val="00A90A6C"/>
    <w:rsid w:val="00A91C79"/>
    <w:rsid w:val="00A93189"/>
    <w:rsid w:val="00A94184"/>
    <w:rsid w:val="00A94E38"/>
    <w:rsid w:val="00A95984"/>
    <w:rsid w:val="00A95D6F"/>
    <w:rsid w:val="00A96404"/>
    <w:rsid w:val="00A9674D"/>
    <w:rsid w:val="00A96825"/>
    <w:rsid w:val="00A96D74"/>
    <w:rsid w:val="00A97130"/>
    <w:rsid w:val="00AA05B4"/>
    <w:rsid w:val="00AA0860"/>
    <w:rsid w:val="00AA0A59"/>
    <w:rsid w:val="00AA270A"/>
    <w:rsid w:val="00AA3A20"/>
    <w:rsid w:val="00AA3C4D"/>
    <w:rsid w:val="00AA4280"/>
    <w:rsid w:val="00AA4E1A"/>
    <w:rsid w:val="00AA5246"/>
    <w:rsid w:val="00AA53DE"/>
    <w:rsid w:val="00AA544B"/>
    <w:rsid w:val="00AA7819"/>
    <w:rsid w:val="00AA7B32"/>
    <w:rsid w:val="00AB0634"/>
    <w:rsid w:val="00AB0E5F"/>
    <w:rsid w:val="00AB2059"/>
    <w:rsid w:val="00AB2695"/>
    <w:rsid w:val="00AB34D9"/>
    <w:rsid w:val="00AB3DF8"/>
    <w:rsid w:val="00AB5455"/>
    <w:rsid w:val="00AB56BE"/>
    <w:rsid w:val="00AB56FD"/>
    <w:rsid w:val="00AB5902"/>
    <w:rsid w:val="00AB5E57"/>
    <w:rsid w:val="00AB6AF3"/>
    <w:rsid w:val="00AB6D44"/>
    <w:rsid w:val="00AB6E63"/>
    <w:rsid w:val="00AB756E"/>
    <w:rsid w:val="00AB79BE"/>
    <w:rsid w:val="00AC1168"/>
    <w:rsid w:val="00AC2E52"/>
    <w:rsid w:val="00AC3884"/>
    <w:rsid w:val="00AC4D2E"/>
    <w:rsid w:val="00AC501E"/>
    <w:rsid w:val="00AC57E8"/>
    <w:rsid w:val="00AC5EF4"/>
    <w:rsid w:val="00AC64EF"/>
    <w:rsid w:val="00AC72CD"/>
    <w:rsid w:val="00AC79B3"/>
    <w:rsid w:val="00AC7AB0"/>
    <w:rsid w:val="00AD18A7"/>
    <w:rsid w:val="00AD1E88"/>
    <w:rsid w:val="00AD3D71"/>
    <w:rsid w:val="00AD46D8"/>
    <w:rsid w:val="00AD6191"/>
    <w:rsid w:val="00AD619B"/>
    <w:rsid w:val="00AD6295"/>
    <w:rsid w:val="00AD6E7D"/>
    <w:rsid w:val="00AD7100"/>
    <w:rsid w:val="00AD7FB2"/>
    <w:rsid w:val="00AE0447"/>
    <w:rsid w:val="00AE07A4"/>
    <w:rsid w:val="00AE1059"/>
    <w:rsid w:val="00AE1395"/>
    <w:rsid w:val="00AE3033"/>
    <w:rsid w:val="00AE3CF7"/>
    <w:rsid w:val="00AE49FF"/>
    <w:rsid w:val="00AE5C9F"/>
    <w:rsid w:val="00AE6106"/>
    <w:rsid w:val="00AE61F8"/>
    <w:rsid w:val="00AE6745"/>
    <w:rsid w:val="00AE6B04"/>
    <w:rsid w:val="00AE6CAA"/>
    <w:rsid w:val="00AE724C"/>
    <w:rsid w:val="00AE799E"/>
    <w:rsid w:val="00AE7C72"/>
    <w:rsid w:val="00AF0610"/>
    <w:rsid w:val="00AF11DD"/>
    <w:rsid w:val="00AF16D2"/>
    <w:rsid w:val="00AF2915"/>
    <w:rsid w:val="00AF310C"/>
    <w:rsid w:val="00AF437F"/>
    <w:rsid w:val="00AF46B4"/>
    <w:rsid w:val="00AF4F25"/>
    <w:rsid w:val="00AF5E5A"/>
    <w:rsid w:val="00B000DA"/>
    <w:rsid w:val="00B00991"/>
    <w:rsid w:val="00B01A54"/>
    <w:rsid w:val="00B02B2A"/>
    <w:rsid w:val="00B06D49"/>
    <w:rsid w:val="00B07F45"/>
    <w:rsid w:val="00B10D61"/>
    <w:rsid w:val="00B10E8C"/>
    <w:rsid w:val="00B10F06"/>
    <w:rsid w:val="00B11483"/>
    <w:rsid w:val="00B12869"/>
    <w:rsid w:val="00B1348A"/>
    <w:rsid w:val="00B13F53"/>
    <w:rsid w:val="00B13FA2"/>
    <w:rsid w:val="00B15AE1"/>
    <w:rsid w:val="00B16A1F"/>
    <w:rsid w:val="00B16F1B"/>
    <w:rsid w:val="00B20050"/>
    <w:rsid w:val="00B202F7"/>
    <w:rsid w:val="00B20680"/>
    <w:rsid w:val="00B23AAC"/>
    <w:rsid w:val="00B23B21"/>
    <w:rsid w:val="00B24CFC"/>
    <w:rsid w:val="00B24D5E"/>
    <w:rsid w:val="00B25F84"/>
    <w:rsid w:val="00B27099"/>
    <w:rsid w:val="00B2727E"/>
    <w:rsid w:val="00B30851"/>
    <w:rsid w:val="00B30A71"/>
    <w:rsid w:val="00B31217"/>
    <w:rsid w:val="00B3153E"/>
    <w:rsid w:val="00B31EE7"/>
    <w:rsid w:val="00B33EDE"/>
    <w:rsid w:val="00B344C3"/>
    <w:rsid w:val="00B365EF"/>
    <w:rsid w:val="00B36CBC"/>
    <w:rsid w:val="00B41033"/>
    <w:rsid w:val="00B41685"/>
    <w:rsid w:val="00B41EBD"/>
    <w:rsid w:val="00B4273E"/>
    <w:rsid w:val="00B4327F"/>
    <w:rsid w:val="00B43A52"/>
    <w:rsid w:val="00B43B97"/>
    <w:rsid w:val="00B449CA"/>
    <w:rsid w:val="00B44B49"/>
    <w:rsid w:val="00B44CB0"/>
    <w:rsid w:val="00B4605D"/>
    <w:rsid w:val="00B4609C"/>
    <w:rsid w:val="00B46909"/>
    <w:rsid w:val="00B46DAA"/>
    <w:rsid w:val="00B47549"/>
    <w:rsid w:val="00B47AF7"/>
    <w:rsid w:val="00B50E5D"/>
    <w:rsid w:val="00B51A70"/>
    <w:rsid w:val="00B53E92"/>
    <w:rsid w:val="00B54CA3"/>
    <w:rsid w:val="00B5533C"/>
    <w:rsid w:val="00B554AD"/>
    <w:rsid w:val="00B557B8"/>
    <w:rsid w:val="00B558A6"/>
    <w:rsid w:val="00B57D03"/>
    <w:rsid w:val="00B6034F"/>
    <w:rsid w:val="00B6181D"/>
    <w:rsid w:val="00B62CA2"/>
    <w:rsid w:val="00B632E8"/>
    <w:rsid w:val="00B63651"/>
    <w:rsid w:val="00B6406D"/>
    <w:rsid w:val="00B6494D"/>
    <w:rsid w:val="00B65A4F"/>
    <w:rsid w:val="00B70E3A"/>
    <w:rsid w:val="00B73673"/>
    <w:rsid w:val="00B7386E"/>
    <w:rsid w:val="00B74427"/>
    <w:rsid w:val="00B75AC9"/>
    <w:rsid w:val="00B76449"/>
    <w:rsid w:val="00B816B1"/>
    <w:rsid w:val="00B841DD"/>
    <w:rsid w:val="00B856E9"/>
    <w:rsid w:val="00B85D7B"/>
    <w:rsid w:val="00B85E55"/>
    <w:rsid w:val="00B87775"/>
    <w:rsid w:val="00B877D6"/>
    <w:rsid w:val="00B90514"/>
    <w:rsid w:val="00B90890"/>
    <w:rsid w:val="00B9221A"/>
    <w:rsid w:val="00B93AF5"/>
    <w:rsid w:val="00B94890"/>
    <w:rsid w:val="00B94F3F"/>
    <w:rsid w:val="00B96076"/>
    <w:rsid w:val="00B9629A"/>
    <w:rsid w:val="00B97A81"/>
    <w:rsid w:val="00BA1557"/>
    <w:rsid w:val="00BA21CE"/>
    <w:rsid w:val="00BA24B5"/>
    <w:rsid w:val="00BA2BD5"/>
    <w:rsid w:val="00BA320B"/>
    <w:rsid w:val="00BA3E2D"/>
    <w:rsid w:val="00BA5721"/>
    <w:rsid w:val="00BA5EAC"/>
    <w:rsid w:val="00BA5F29"/>
    <w:rsid w:val="00BA679C"/>
    <w:rsid w:val="00BA7CAA"/>
    <w:rsid w:val="00BB03FC"/>
    <w:rsid w:val="00BB075C"/>
    <w:rsid w:val="00BB16FF"/>
    <w:rsid w:val="00BB17D5"/>
    <w:rsid w:val="00BB392C"/>
    <w:rsid w:val="00BB45F4"/>
    <w:rsid w:val="00BB58FE"/>
    <w:rsid w:val="00BC032F"/>
    <w:rsid w:val="00BC076E"/>
    <w:rsid w:val="00BC1BB6"/>
    <w:rsid w:val="00BC5D98"/>
    <w:rsid w:val="00BC7367"/>
    <w:rsid w:val="00BD0A96"/>
    <w:rsid w:val="00BD11E6"/>
    <w:rsid w:val="00BD124B"/>
    <w:rsid w:val="00BD19AE"/>
    <w:rsid w:val="00BD291C"/>
    <w:rsid w:val="00BD2B33"/>
    <w:rsid w:val="00BD2EE0"/>
    <w:rsid w:val="00BD336D"/>
    <w:rsid w:val="00BD33F1"/>
    <w:rsid w:val="00BD38DD"/>
    <w:rsid w:val="00BD3F8B"/>
    <w:rsid w:val="00BD4132"/>
    <w:rsid w:val="00BD4180"/>
    <w:rsid w:val="00BD43B9"/>
    <w:rsid w:val="00BD4449"/>
    <w:rsid w:val="00BD4C09"/>
    <w:rsid w:val="00BD560D"/>
    <w:rsid w:val="00BD6268"/>
    <w:rsid w:val="00BD642E"/>
    <w:rsid w:val="00BE2802"/>
    <w:rsid w:val="00BE3259"/>
    <w:rsid w:val="00BE349E"/>
    <w:rsid w:val="00BE3A7E"/>
    <w:rsid w:val="00BE4202"/>
    <w:rsid w:val="00BE53FE"/>
    <w:rsid w:val="00BE57C0"/>
    <w:rsid w:val="00BE598F"/>
    <w:rsid w:val="00BE5C58"/>
    <w:rsid w:val="00BE657D"/>
    <w:rsid w:val="00BE6914"/>
    <w:rsid w:val="00BF0433"/>
    <w:rsid w:val="00BF09F0"/>
    <w:rsid w:val="00BF1F65"/>
    <w:rsid w:val="00BF21B3"/>
    <w:rsid w:val="00BF3F71"/>
    <w:rsid w:val="00BF4324"/>
    <w:rsid w:val="00BF6468"/>
    <w:rsid w:val="00BF6A3B"/>
    <w:rsid w:val="00BF79C7"/>
    <w:rsid w:val="00C00024"/>
    <w:rsid w:val="00C01C91"/>
    <w:rsid w:val="00C02194"/>
    <w:rsid w:val="00C046F7"/>
    <w:rsid w:val="00C05187"/>
    <w:rsid w:val="00C0579C"/>
    <w:rsid w:val="00C060B5"/>
    <w:rsid w:val="00C0667F"/>
    <w:rsid w:val="00C0743F"/>
    <w:rsid w:val="00C07C1C"/>
    <w:rsid w:val="00C103D5"/>
    <w:rsid w:val="00C11009"/>
    <w:rsid w:val="00C114B2"/>
    <w:rsid w:val="00C1181E"/>
    <w:rsid w:val="00C11EBF"/>
    <w:rsid w:val="00C12DF9"/>
    <w:rsid w:val="00C130A4"/>
    <w:rsid w:val="00C131E1"/>
    <w:rsid w:val="00C1335A"/>
    <w:rsid w:val="00C16100"/>
    <w:rsid w:val="00C1631A"/>
    <w:rsid w:val="00C16E5E"/>
    <w:rsid w:val="00C20134"/>
    <w:rsid w:val="00C2082C"/>
    <w:rsid w:val="00C2092C"/>
    <w:rsid w:val="00C21051"/>
    <w:rsid w:val="00C219B6"/>
    <w:rsid w:val="00C21B0E"/>
    <w:rsid w:val="00C2212D"/>
    <w:rsid w:val="00C22F82"/>
    <w:rsid w:val="00C234CF"/>
    <w:rsid w:val="00C23847"/>
    <w:rsid w:val="00C24276"/>
    <w:rsid w:val="00C2482E"/>
    <w:rsid w:val="00C25552"/>
    <w:rsid w:val="00C25AE4"/>
    <w:rsid w:val="00C261DF"/>
    <w:rsid w:val="00C26A58"/>
    <w:rsid w:val="00C30194"/>
    <w:rsid w:val="00C30B71"/>
    <w:rsid w:val="00C30FCD"/>
    <w:rsid w:val="00C313B6"/>
    <w:rsid w:val="00C31FF7"/>
    <w:rsid w:val="00C3377B"/>
    <w:rsid w:val="00C33AB2"/>
    <w:rsid w:val="00C35D7D"/>
    <w:rsid w:val="00C35F65"/>
    <w:rsid w:val="00C35F71"/>
    <w:rsid w:val="00C3604D"/>
    <w:rsid w:val="00C37C82"/>
    <w:rsid w:val="00C41054"/>
    <w:rsid w:val="00C4163B"/>
    <w:rsid w:val="00C41854"/>
    <w:rsid w:val="00C41B00"/>
    <w:rsid w:val="00C4278E"/>
    <w:rsid w:val="00C42B4F"/>
    <w:rsid w:val="00C430C5"/>
    <w:rsid w:val="00C44373"/>
    <w:rsid w:val="00C444E3"/>
    <w:rsid w:val="00C44EA4"/>
    <w:rsid w:val="00C4563D"/>
    <w:rsid w:val="00C459E8"/>
    <w:rsid w:val="00C466C3"/>
    <w:rsid w:val="00C46F84"/>
    <w:rsid w:val="00C477D0"/>
    <w:rsid w:val="00C47E95"/>
    <w:rsid w:val="00C47EC3"/>
    <w:rsid w:val="00C511FA"/>
    <w:rsid w:val="00C51472"/>
    <w:rsid w:val="00C52D1A"/>
    <w:rsid w:val="00C53C42"/>
    <w:rsid w:val="00C54998"/>
    <w:rsid w:val="00C54F52"/>
    <w:rsid w:val="00C55102"/>
    <w:rsid w:val="00C566B2"/>
    <w:rsid w:val="00C5670D"/>
    <w:rsid w:val="00C56801"/>
    <w:rsid w:val="00C5796A"/>
    <w:rsid w:val="00C57CDB"/>
    <w:rsid w:val="00C60D47"/>
    <w:rsid w:val="00C61609"/>
    <w:rsid w:val="00C62B47"/>
    <w:rsid w:val="00C64DD3"/>
    <w:rsid w:val="00C658E9"/>
    <w:rsid w:val="00C67478"/>
    <w:rsid w:val="00C6758E"/>
    <w:rsid w:val="00C67B7D"/>
    <w:rsid w:val="00C7199F"/>
    <w:rsid w:val="00C71DDB"/>
    <w:rsid w:val="00C71E29"/>
    <w:rsid w:val="00C72273"/>
    <w:rsid w:val="00C727BF"/>
    <w:rsid w:val="00C73117"/>
    <w:rsid w:val="00C73F23"/>
    <w:rsid w:val="00C752D7"/>
    <w:rsid w:val="00C76E07"/>
    <w:rsid w:val="00C8119B"/>
    <w:rsid w:val="00C82497"/>
    <w:rsid w:val="00C8249E"/>
    <w:rsid w:val="00C84653"/>
    <w:rsid w:val="00C84861"/>
    <w:rsid w:val="00C8542A"/>
    <w:rsid w:val="00C86342"/>
    <w:rsid w:val="00C87181"/>
    <w:rsid w:val="00C87AD5"/>
    <w:rsid w:val="00C90927"/>
    <w:rsid w:val="00C91FC8"/>
    <w:rsid w:val="00C92512"/>
    <w:rsid w:val="00C93421"/>
    <w:rsid w:val="00C934A2"/>
    <w:rsid w:val="00C95260"/>
    <w:rsid w:val="00C97023"/>
    <w:rsid w:val="00C9719F"/>
    <w:rsid w:val="00C97A7A"/>
    <w:rsid w:val="00C97C3B"/>
    <w:rsid w:val="00CA0089"/>
    <w:rsid w:val="00CA040A"/>
    <w:rsid w:val="00CA2866"/>
    <w:rsid w:val="00CA3351"/>
    <w:rsid w:val="00CA48AB"/>
    <w:rsid w:val="00CA4D02"/>
    <w:rsid w:val="00CA4D64"/>
    <w:rsid w:val="00CA4E8D"/>
    <w:rsid w:val="00CA61D1"/>
    <w:rsid w:val="00CA6D73"/>
    <w:rsid w:val="00CA7C89"/>
    <w:rsid w:val="00CB02E1"/>
    <w:rsid w:val="00CB0DF0"/>
    <w:rsid w:val="00CB2049"/>
    <w:rsid w:val="00CB221A"/>
    <w:rsid w:val="00CB2261"/>
    <w:rsid w:val="00CB23F4"/>
    <w:rsid w:val="00CB31F3"/>
    <w:rsid w:val="00CB3349"/>
    <w:rsid w:val="00CB34C4"/>
    <w:rsid w:val="00CB3884"/>
    <w:rsid w:val="00CB453C"/>
    <w:rsid w:val="00CB4CFC"/>
    <w:rsid w:val="00CB5442"/>
    <w:rsid w:val="00CB63FA"/>
    <w:rsid w:val="00CB7BD7"/>
    <w:rsid w:val="00CC0083"/>
    <w:rsid w:val="00CC18FA"/>
    <w:rsid w:val="00CC1A38"/>
    <w:rsid w:val="00CC1F76"/>
    <w:rsid w:val="00CC2100"/>
    <w:rsid w:val="00CC29C9"/>
    <w:rsid w:val="00CC36E8"/>
    <w:rsid w:val="00CC451D"/>
    <w:rsid w:val="00CC5E54"/>
    <w:rsid w:val="00CC6CAD"/>
    <w:rsid w:val="00CD42BC"/>
    <w:rsid w:val="00CD4A7F"/>
    <w:rsid w:val="00CD4B3B"/>
    <w:rsid w:val="00CD5610"/>
    <w:rsid w:val="00CD586A"/>
    <w:rsid w:val="00CD67A6"/>
    <w:rsid w:val="00CD68BD"/>
    <w:rsid w:val="00CD7EA9"/>
    <w:rsid w:val="00CE0C49"/>
    <w:rsid w:val="00CE1A58"/>
    <w:rsid w:val="00CE3133"/>
    <w:rsid w:val="00CE3316"/>
    <w:rsid w:val="00CE42AE"/>
    <w:rsid w:val="00CE4618"/>
    <w:rsid w:val="00CE546A"/>
    <w:rsid w:val="00CE6356"/>
    <w:rsid w:val="00CE6441"/>
    <w:rsid w:val="00CE701B"/>
    <w:rsid w:val="00CE72A6"/>
    <w:rsid w:val="00CF1A59"/>
    <w:rsid w:val="00CF27F8"/>
    <w:rsid w:val="00CF2992"/>
    <w:rsid w:val="00CF4855"/>
    <w:rsid w:val="00CF4BE1"/>
    <w:rsid w:val="00CF4E34"/>
    <w:rsid w:val="00D00341"/>
    <w:rsid w:val="00D010BC"/>
    <w:rsid w:val="00D0110F"/>
    <w:rsid w:val="00D01182"/>
    <w:rsid w:val="00D01E3F"/>
    <w:rsid w:val="00D0331A"/>
    <w:rsid w:val="00D047B4"/>
    <w:rsid w:val="00D056A6"/>
    <w:rsid w:val="00D05701"/>
    <w:rsid w:val="00D05859"/>
    <w:rsid w:val="00D065C3"/>
    <w:rsid w:val="00D065F3"/>
    <w:rsid w:val="00D06986"/>
    <w:rsid w:val="00D06A89"/>
    <w:rsid w:val="00D06CB0"/>
    <w:rsid w:val="00D06DEF"/>
    <w:rsid w:val="00D06F52"/>
    <w:rsid w:val="00D07E5A"/>
    <w:rsid w:val="00D1051F"/>
    <w:rsid w:val="00D109E1"/>
    <w:rsid w:val="00D116E7"/>
    <w:rsid w:val="00D11AAE"/>
    <w:rsid w:val="00D121A2"/>
    <w:rsid w:val="00D139BB"/>
    <w:rsid w:val="00D15321"/>
    <w:rsid w:val="00D15BAB"/>
    <w:rsid w:val="00D16236"/>
    <w:rsid w:val="00D174EC"/>
    <w:rsid w:val="00D207E5"/>
    <w:rsid w:val="00D20CED"/>
    <w:rsid w:val="00D20D30"/>
    <w:rsid w:val="00D20E02"/>
    <w:rsid w:val="00D213A6"/>
    <w:rsid w:val="00D2314B"/>
    <w:rsid w:val="00D2640A"/>
    <w:rsid w:val="00D26DA8"/>
    <w:rsid w:val="00D27F37"/>
    <w:rsid w:val="00D305F5"/>
    <w:rsid w:val="00D308BD"/>
    <w:rsid w:val="00D31373"/>
    <w:rsid w:val="00D33628"/>
    <w:rsid w:val="00D3514C"/>
    <w:rsid w:val="00D354A8"/>
    <w:rsid w:val="00D36D9B"/>
    <w:rsid w:val="00D36E8C"/>
    <w:rsid w:val="00D37255"/>
    <w:rsid w:val="00D41FD5"/>
    <w:rsid w:val="00D421BE"/>
    <w:rsid w:val="00D423AF"/>
    <w:rsid w:val="00D45953"/>
    <w:rsid w:val="00D47FAC"/>
    <w:rsid w:val="00D51EA7"/>
    <w:rsid w:val="00D528C2"/>
    <w:rsid w:val="00D53353"/>
    <w:rsid w:val="00D5393A"/>
    <w:rsid w:val="00D539EA"/>
    <w:rsid w:val="00D54C71"/>
    <w:rsid w:val="00D550F8"/>
    <w:rsid w:val="00D5542D"/>
    <w:rsid w:val="00D61D1B"/>
    <w:rsid w:val="00D61E8A"/>
    <w:rsid w:val="00D6267B"/>
    <w:rsid w:val="00D62C3C"/>
    <w:rsid w:val="00D63483"/>
    <w:rsid w:val="00D656D6"/>
    <w:rsid w:val="00D6636D"/>
    <w:rsid w:val="00D66D29"/>
    <w:rsid w:val="00D700DB"/>
    <w:rsid w:val="00D70489"/>
    <w:rsid w:val="00D71220"/>
    <w:rsid w:val="00D720F7"/>
    <w:rsid w:val="00D7356E"/>
    <w:rsid w:val="00D73710"/>
    <w:rsid w:val="00D73B1C"/>
    <w:rsid w:val="00D73FDF"/>
    <w:rsid w:val="00D7654C"/>
    <w:rsid w:val="00D77B1F"/>
    <w:rsid w:val="00D81753"/>
    <w:rsid w:val="00D821C4"/>
    <w:rsid w:val="00D827FE"/>
    <w:rsid w:val="00D82D05"/>
    <w:rsid w:val="00D83DCB"/>
    <w:rsid w:val="00D83E59"/>
    <w:rsid w:val="00D84E83"/>
    <w:rsid w:val="00D85161"/>
    <w:rsid w:val="00D8536B"/>
    <w:rsid w:val="00D85D95"/>
    <w:rsid w:val="00D87092"/>
    <w:rsid w:val="00D87A85"/>
    <w:rsid w:val="00D910F5"/>
    <w:rsid w:val="00D934D6"/>
    <w:rsid w:val="00D94434"/>
    <w:rsid w:val="00D94C7B"/>
    <w:rsid w:val="00D94E52"/>
    <w:rsid w:val="00D9520A"/>
    <w:rsid w:val="00D95905"/>
    <w:rsid w:val="00D96C2C"/>
    <w:rsid w:val="00D96F88"/>
    <w:rsid w:val="00D9700A"/>
    <w:rsid w:val="00D97818"/>
    <w:rsid w:val="00DA083A"/>
    <w:rsid w:val="00DA08B0"/>
    <w:rsid w:val="00DA0E69"/>
    <w:rsid w:val="00DA1ED1"/>
    <w:rsid w:val="00DA2AB4"/>
    <w:rsid w:val="00DA5FFE"/>
    <w:rsid w:val="00DA6AE5"/>
    <w:rsid w:val="00DA6EEC"/>
    <w:rsid w:val="00DB005C"/>
    <w:rsid w:val="00DB0C11"/>
    <w:rsid w:val="00DB10A8"/>
    <w:rsid w:val="00DB12A8"/>
    <w:rsid w:val="00DB5A48"/>
    <w:rsid w:val="00DB67E2"/>
    <w:rsid w:val="00DB683B"/>
    <w:rsid w:val="00DB686D"/>
    <w:rsid w:val="00DB7B12"/>
    <w:rsid w:val="00DB7D32"/>
    <w:rsid w:val="00DB7F7A"/>
    <w:rsid w:val="00DC0224"/>
    <w:rsid w:val="00DC1182"/>
    <w:rsid w:val="00DC1CA0"/>
    <w:rsid w:val="00DC2A2A"/>
    <w:rsid w:val="00DC3EB8"/>
    <w:rsid w:val="00DC56C2"/>
    <w:rsid w:val="00DC5803"/>
    <w:rsid w:val="00DC5B0F"/>
    <w:rsid w:val="00DC6441"/>
    <w:rsid w:val="00DC6ABB"/>
    <w:rsid w:val="00DC6CB5"/>
    <w:rsid w:val="00DC750B"/>
    <w:rsid w:val="00DC7E2B"/>
    <w:rsid w:val="00DD1498"/>
    <w:rsid w:val="00DD186A"/>
    <w:rsid w:val="00DD2B53"/>
    <w:rsid w:val="00DD3381"/>
    <w:rsid w:val="00DD380E"/>
    <w:rsid w:val="00DD678A"/>
    <w:rsid w:val="00DD76CC"/>
    <w:rsid w:val="00DD7C4C"/>
    <w:rsid w:val="00DE0098"/>
    <w:rsid w:val="00DE13C2"/>
    <w:rsid w:val="00DE2EB4"/>
    <w:rsid w:val="00DE2EED"/>
    <w:rsid w:val="00DE3AB6"/>
    <w:rsid w:val="00DE3E45"/>
    <w:rsid w:val="00DE401B"/>
    <w:rsid w:val="00DE44CC"/>
    <w:rsid w:val="00DE496D"/>
    <w:rsid w:val="00DE4D8E"/>
    <w:rsid w:val="00DE5DA1"/>
    <w:rsid w:val="00DE61F1"/>
    <w:rsid w:val="00DE6261"/>
    <w:rsid w:val="00DE62A0"/>
    <w:rsid w:val="00DE7266"/>
    <w:rsid w:val="00DE78C9"/>
    <w:rsid w:val="00DF03DA"/>
    <w:rsid w:val="00DF0AB9"/>
    <w:rsid w:val="00DF1457"/>
    <w:rsid w:val="00DF2A1B"/>
    <w:rsid w:val="00DF34E9"/>
    <w:rsid w:val="00DF49A6"/>
    <w:rsid w:val="00DF5197"/>
    <w:rsid w:val="00DF56D1"/>
    <w:rsid w:val="00DF73CF"/>
    <w:rsid w:val="00E00B57"/>
    <w:rsid w:val="00E04EDE"/>
    <w:rsid w:val="00E05600"/>
    <w:rsid w:val="00E056E5"/>
    <w:rsid w:val="00E057D3"/>
    <w:rsid w:val="00E05C5E"/>
    <w:rsid w:val="00E06A4A"/>
    <w:rsid w:val="00E076CE"/>
    <w:rsid w:val="00E10B20"/>
    <w:rsid w:val="00E126B2"/>
    <w:rsid w:val="00E12B35"/>
    <w:rsid w:val="00E16A3F"/>
    <w:rsid w:val="00E176D3"/>
    <w:rsid w:val="00E223D6"/>
    <w:rsid w:val="00E22659"/>
    <w:rsid w:val="00E26919"/>
    <w:rsid w:val="00E26CF3"/>
    <w:rsid w:val="00E27EFD"/>
    <w:rsid w:val="00E30ED4"/>
    <w:rsid w:val="00E33A51"/>
    <w:rsid w:val="00E34B12"/>
    <w:rsid w:val="00E35217"/>
    <w:rsid w:val="00E35702"/>
    <w:rsid w:val="00E363C2"/>
    <w:rsid w:val="00E365D6"/>
    <w:rsid w:val="00E36AE9"/>
    <w:rsid w:val="00E37E0C"/>
    <w:rsid w:val="00E40ACD"/>
    <w:rsid w:val="00E411F7"/>
    <w:rsid w:val="00E415E4"/>
    <w:rsid w:val="00E41C0C"/>
    <w:rsid w:val="00E422C1"/>
    <w:rsid w:val="00E42A95"/>
    <w:rsid w:val="00E4340B"/>
    <w:rsid w:val="00E439CF"/>
    <w:rsid w:val="00E43DAE"/>
    <w:rsid w:val="00E440E5"/>
    <w:rsid w:val="00E442EF"/>
    <w:rsid w:val="00E445C7"/>
    <w:rsid w:val="00E44750"/>
    <w:rsid w:val="00E448D7"/>
    <w:rsid w:val="00E45A6F"/>
    <w:rsid w:val="00E46A92"/>
    <w:rsid w:val="00E4704C"/>
    <w:rsid w:val="00E50C3E"/>
    <w:rsid w:val="00E50F4B"/>
    <w:rsid w:val="00E515CD"/>
    <w:rsid w:val="00E51951"/>
    <w:rsid w:val="00E52B9C"/>
    <w:rsid w:val="00E52EFC"/>
    <w:rsid w:val="00E5445D"/>
    <w:rsid w:val="00E54555"/>
    <w:rsid w:val="00E5455D"/>
    <w:rsid w:val="00E54CCB"/>
    <w:rsid w:val="00E55979"/>
    <w:rsid w:val="00E55A85"/>
    <w:rsid w:val="00E56317"/>
    <w:rsid w:val="00E565D8"/>
    <w:rsid w:val="00E568D0"/>
    <w:rsid w:val="00E61123"/>
    <w:rsid w:val="00E61917"/>
    <w:rsid w:val="00E61EF2"/>
    <w:rsid w:val="00E61FFD"/>
    <w:rsid w:val="00E63669"/>
    <w:rsid w:val="00E63753"/>
    <w:rsid w:val="00E63DCB"/>
    <w:rsid w:val="00E65B19"/>
    <w:rsid w:val="00E65B53"/>
    <w:rsid w:val="00E662C3"/>
    <w:rsid w:val="00E665CB"/>
    <w:rsid w:val="00E66968"/>
    <w:rsid w:val="00E66D9C"/>
    <w:rsid w:val="00E66E77"/>
    <w:rsid w:val="00E709ED"/>
    <w:rsid w:val="00E70C27"/>
    <w:rsid w:val="00E71124"/>
    <w:rsid w:val="00E71268"/>
    <w:rsid w:val="00E71992"/>
    <w:rsid w:val="00E72DAF"/>
    <w:rsid w:val="00E738F4"/>
    <w:rsid w:val="00E74166"/>
    <w:rsid w:val="00E76A3B"/>
    <w:rsid w:val="00E7781E"/>
    <w:rsid w:val="00E801BA"/>
    <w:rsid w:val="00E804B2"/>
    <w:rsid w:val="00E80B6E"/>
    <w:rsid w:val="00E80C0A"/>
    <w:rsid w:val="00E80C8C"/>
    <w:rsid w:val="00E8131A"/>
    <w:rsid w:val="00E813E5"/>
    <w:rsid w:val="00E8286D"/>
    <w:rsid w:val="00E8286E"/>
    <w:rsid w:val="00E83BB0"/>
    <w:rsid w:val="00E83C52"/>
    <w:rsid w:val="00E8497A"/>
    <w:rsid w:val="00E84BC2"/>
    <w:rsid w:val="00E84D48"/>
    <w:rsid w:val="00E84ECC"/>
    <w:rsid w:val="00E855CD"/>
    <w:rsid w:val="00E858C7"/>
    <w:rsid w:val="00E85F06"/>
    <w:rsid w:val="00E9059D"/>
    <w:rsid w:val="00E908AD"/>
    <w:rsid w:val="00E913F4"/>
    <w:rsid w:val="00E9250D"/>
    <w:rsid w:val="00E92D01"/>
    <w:rsid w:val="00E93E97"/>
    <w:rsid w:val="00E93FF6"/>
    <w:rsid w:val="00E943A4"/>
    <w:rsid w:val="00E94401"/>
    <w:rsid w:val="00E95606"/>
    <w:rsid w:val="00E95657"/>
    <w:rsid w:val="00E95ABD"/>
    <w:rsid w:val="00E96035"/>
    <w:rsid w:val="00E96403"/>
    <w:rsid w:val="00E96627"/>
    <w:rsid w:val="00E97300"/>
    <w:rsid w:val="00E97379"/>
    <w:rsid w:val="00E97390"/>
    <w:rsid w:val="00EA0D0D"/>
    <w:rsid w:val="00EA18CE"/>
    <w:rsid w:val="00EA1BB0"/>
    <w:rsid w:val="00EA1F2D"/>
    <w:rsid w:val="00EA20BE"/>
    <w:rsid w:val="00EA2232"/>
    <w:rsid w:val="00EA2772"/>
    <w:rsid w:val="00EA4921"/>
    <w:rsid w:val="00EA49DE"/>
    <w:rsid w:val="00EA4B71"/>
    <w:rsid w:val="00EA4CD5"/>
    <w:rsid w:val="00EA4CDD"/>
    <w:rsid w:val="00EA6A1C"/>
    <w:rsid w:val="00EA6C51"/>
    <w:rsid w:val="00EA7565"/>
    <w:rsid w:val="00EA7B6A"/>
    <w:rsid w:val="00EB0D5A"/>
    <w:rsid w:val="00EB176C"/>
    <w:rsid w:val="00EB1D2B"/>
    <w:rsid w:val="00EB344A"/>
    <w:rsid w:val="00EB39DB"/>
    <w:rsid w:val="00EB3FAF"/>
    <w:rsid w:val="00EB544D"/>
    <w:rsid w:val="00EB6DB5"/>
    <w:rsid w:val="00EB7223"/>
    <w:rsid w:val="00EC0002"/>
    <w:rsid w:val="00EC0134"/>
    <w:rsid w:val="00EC0593"/>
    <w:rsid w:val="00EC1760"/>
    <w:rsid w:val="00EC1FFC"/>
    <w:rsid w:val="00EC21DB"/>
    <w:rsid w:val="00EC28A2"/>
    <w:rsid w:val="00EC2BB6"/>
    <w:rsid w:val="00EC3531"/>
    <w:rsid w:val="00EC3E8F"/>
    <w:rsid w:val="00EC3EE3"/>
    <w:rsid w:val="00EC3F7A"/>
    <w:rsid w:val="00EC5810"/>
    <w:rsid w:val="00EC65A3"/>
    <w:rsid w:val="00EC75C2"/>
    <w:rsid w:val="00EC7B13"/>
    <w:rsid w:val="00ED02F1"/>
    <w:rsid w:val="00ED1418"/>
    <w:rsid w:val="00ED1666"/>
    <w:rsid w:val="00ED2E4B"/>
    <w:rsid w:val="00ED30AB"/>
    <w:rsid w:val="00ED3C75"/>
    <w:rsid w:val="00ED49D9"/>
    <w:rsid w:val="00ED5393"/>
    <w:rsid w:val="00EE01DE"/>
    <w:rsid w:val="00EE1B17"/>
    <w:rsid w:val="00EE2385"/>
    <w:rsid w:val="00EE2803"/>
    <w:rsid w:val="00EE2FCB"/>
    <w:rsid w:val="00EE4512"/>
    <w:rsid w:val="00EE51B1"/>
    <w:rsid w:val="00EE5C9D"/>
    <w:rsid w:val="00EE5EB7"/>
    <w:rsid w:val="00EE69C8"/>
    <w:rsid w:val="00EF1C9E"/>
    <w:rsid w:val="00EF29AD"/>
    <w:rsid w:val="00EF3640"/>
    <w:rsid w:val="00EF6143"/>
    <w:rsid w:val="00EF6CD7"/>
    <w:rsid w:val="00F0180A"/>
    <w:rsid w:val="00F01A86"/>
    <w:rsid w:val="00F022A1"/>
    <w:rsid w:val="00F033C3"/>
    <w:rsid w:val="00F0495E"/>
    <w:rsid w:val="00F05254"/>
    <w:rsid w:val="00F06061"/>
    <w:rsid w:val="00F060F8"/>
    <w:rsid w:val="00F06E58"/>
    <w:rsid w:val="00F10DE5"/>
    <w:rsid w:val="00F13B76"/>
    <w:rsid w:val="00F14DC6"/>
    <w:rsid w:val="00F1595F"/>
    <w:rsid w:val="00F1630D"/>
    <w:rsid w:val="00F16428"/>
    <w:rsid w:val="00F1649D"/>
    <w:rsid w:val="00F16785"/>
    <w:rsid w:val="00F172E9"/>
    <w:rsid w:val="00F2009B"/>
    <w:rsid w:val="00F202FC"/>
    <w:rsid w:val="00F23227"/>
    <w:rsid w:val="00F24BF6"/>
    <w:rsid w:val="00F25A69"/>
    <w:rsid w:val="00F25C92"/>
    <w:rsid w:val="00F31692"/>
    <w:rsid w:val="00F31E52"/>
    <w:rsid w:val="00F325ED"/>
    <w:rsid w:val="00F3384E"/>
    <w:rsid w:val="00F33D26"/>
    <w:rsid w:val="00F35BFD"/>
    <w:rsid w:val="00F36249"/>
    <w:rsid w:val="00F3683F"/>
    <w:rsid w:val="00F36E4B"/>
    <w:rsid w:val="00F37721"/>
    <w:rsid w:val="00F41484"/>
    <w:rsid w:val="00F41EDB"/>
    <w:rsid w:val="00F4217E"/>
    <w:rsid w:val="00F42573"/>
    <w:rsid w:val="00F43B79"/>
    <w:rsid w:val="00F43CA0"/>
    <w:rsid w:val="00F44382"/>
    <w:rsid w:val="00F52E26"/>
    <w:rsid w:val="00F53535"/>
    <w:rsid w:val="00F54218"/>
    <w:rsid w:val="00F54679"/>
    <w:rsid w:val="00F548FF"/>
    <w:rsid w:val="00F54D52"/>
    <w:rsid w:val="00F54D5B"/>
    <w:rsid w:val="00F55832"/>
    <w:rsid w:val="00F5594E"/>
    <w:rsid w:val="00F57668"/>
    <w:rsid w:val="00F62B0E"/>
    <w:rsid w:val="00F63163"/>
    <w:rsid w:val="00F6376B"/>
    <w:rsid w:val="00F6408A"/>
    <w:rsid w:val="00F64AAE"/>
    <w:rsid w:val="00F64BCD"/>
    <w:rsid w:val="00F64BF2"/>
    <w:rsid w:val="00F65D58"/>
    <w:rsid w:val="00F65E2C"/>
    <w:rsid w:val="00F66141"/>
    <w:rsid w:val="00F66A67"/>
    <w:rsid w:val="00F66B58"/>
    <w:rsid w:val="00F67FA2"/>
    <w:rsid w:val="00F7290B"/>
    <w:rsid w:val="00F72CBE"/>
    <w:rsid w:val="00F73036"/>
    <w:rsid w:val="00F732AE"/>
    <w:rsid w:val="00F73692"/>
    <w:rsid w:val="00F751F7"/>
    <w:rsid w:val="00F759EF"/>
    <w:rsid w:val="00F76C63"/>
    <w:rsid w:val="00F819A8"/>
    <w:rsid w:val="00F83121"/>
    <w:rsid w:val="00F86715"/>
    <w:rsid w:val="00F86C20"/>
    <w:rsid w:val="00F90097"/>
    <w:rsid w:val="00F903A4"/>
    <w:rsid w:val="00F90440"/>
    <w:rsid w:val="00F91214"/>
    <w:rsid w:val="00F9253B"/>
    <w:rsid w:val="00F939F4"/>
    <w:rsid w:val="00F94521"/>
    <w:rsid w:val="00F952C3"/>
    <w:rsid w:val="00F960AC"/>
    <w:rsid w:val="00F971A6"/>
    <w:rsid w:val="00F971C8"/>
    <w:rsid w:val="00F97E39"/>
    <w:rsid w:val="00FA0448"/>
    <w:rsid w:val="00FA23E6"/>
    <w:rsid w:val="00FA2449"/>
    <w:rsid w:val="00FA2FF2"/>
    <w:rsid w:val="00FA42DA"/>
    <w:rsid w:val="00FA43B8"/>
    <w:rsid w:val="00FA47FA"/>
    <w:rsid w:val="00FA4A5E"/>
    <w:rsid w:val="00FA4C9B"/>
    <w:rsid w:val="00FA57FA"/>
    <w:rsid w:val="00FA6B47"/>
    <w:rsid w:val="00FA7F82"/>
    <w:rsid w:val="00FB07D0"/>
    <w:rsid w:val="00FB190F"/>
    <w:rsid w:val="00FB224A"/>
    <w:rsid w:val="00FB2903"/>
    <w:rsid w:val="00FB36B6"/>
    <w:rsid w:val="00FB4911"/>
    <w:rsid w:val="00FB520F"/>
    <w:rsid w:val="00FB524E"/>
    <w:rsid w:val="00FB52D4"/>
    <w:rsid w:val="00FB60C6"/>
    <w:rsid w:val="00FB69C3"/>
    <w:rsid w:val="00FB6EB3"/>
    <w:rsid w:val="00FB6EE7"/>
    <w:rsid w:val="00FB7DFA"/>
    <w:rsid w:val="00FC1DC9"/>
    <w:rsid w:val="00FC2283"/>
    <w:rsid w:val="00FC3177"/>
    <w:rsid w:val="00FC352E"/>
    <w:rsid w:val="00FC354D"/>
    <w:rsid w:val="00FC3951"/>
    <w:rsid w:val="00FC47DB"/>
    <w:rsid w:val="00FC491B"/>
    <w:rsid w:val="00FC5801"/>
    <w:rsid w:val="00FC580C"/>
    <w:rsid w:val="00FC63BC"/>
    <w:rsid w:val="00FC64F9"/>
    <w:rsid w:val="00FC6C9B"/>
    <w:rsid w:val="00FC7051"/>
    <w:rsid w:val="00FD1B87"/>
    <w:rsid w:val="00FD1EC6"/>
    <w:rsid w:val="00FD2D13"/>
    <w:rsid w:val="00FD3150"/>
    <w:rsid w:val="00FD468B"/>
    <w:rsid w:val="00FD5927"/>
    <w:rsid w:val="00FD59D2"/>
    <w:rsid w:val="00FD64D1"/>
    <w:rsid w:val="00FD733F"/>
    <w:rsid w:val="00FD794D"/>
    <w:rsid w:val="00FD7A76"/>
    <w:rsid w:val="00FD7F77"/>
    <w:rsid w:val="00FE13AE"/>
    <w:rsid w:val="00FE2D7A"/>
    <w:rsid w:val="00FE448B"/>
    <w:rsid w:val="00FE6307"/>
    <w:rsid w:val="00FE631F"/>
    <w:rsid w:val="00FE6EC4"/>
    <w:rsid w:val="00FE7274"/>
    <w:rsid w:val="00FE7753"/>
    <w:rsid w:val="00FF02E7"/>
    <w:rsid w:val="00FF272B"/>
    <w:rsid w:val="00FF33F3"/>
    <w:rsid w:val="00FF3A9C"/>
    <w:rsid w:val="00FF3A9E"/>
    <w:rsid w:val="00FF420E"/>
    <w:rsid w:val="00FF5ACB"/>
    <w:rsid w:val="00FF6F6C"/>
    <w:rsid w:val="00FF706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ACE0D"/>
  <w15:chartTrackingRefBased/>
  <w15:docId w15:val="{CD3A9E4A-CBF1-402D-9A1B-0426C81D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D76E6"/>
    <w:rPr>
      <w:sz w:val="24"/>
      <w:szCs w:val="24"/>
      <w:lang w:val="nl-NL" w:eastAsia="nl-NL"/>
    </w:rPr>
  </w:style>
  <w:style w:type="paragraph" w:styleId="Kop1">
    <w:name w:val="heading 1"/>
    <w:basedOn w:val="Standaard"/>
    <w:next w:val="Standaard"/>
    <w:qFormat/>
    <w:rsid w:val="00421900"/>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421900"/>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421900"/>
    <w:pPr>
      <w:keepNext/>
      <w:spacing w:before="240" w:after="60"/>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6100D8"/>
    <w:pPr>
      <w:tabs>
        <w:tab w:val="center" w:pos="4536"/>
        <w:tab w:val="right" w:pos="9072"/>
      </w:tabs>
    </w:pPr>
    <w:rPr>
      <w:szCs w:val="20"/>
    </w:rPr>
  </w:style>
  <w:style w:type="paragraph" w:styleId="Voettekst">
    <w:name w:val="footer"/>
    <w:basedOn w:val="Standaard"/>
    <w:rsid w:val="006100D8"/>
    <w:pPr>
      <w:tabs>
        <w:tab w:val="center" w:pos="4536"/>
        <w:tab w:val="right" w:pos="9072"/>
      </w:tabs>
    </w:pPr>
  </w:style>
  <w:style w:type="character" w:styleId="Paginanummer">
    <w:name w:val="page number"/>
    <w:basedOn w:val="Standaardalinea-lettertype"/>
    <w:rsid w:val="006100D8"/>
  </w:style>
  <w:style w:type="paragraph" w:styleId="Ballontekst">
    <w:name w:val="Balloon Text"/>
    <w:basedOn w:val="Standaard"/>
    <w:semiHidden/>
    <w:rsid w:val="001F20C4"/>
    <w:rPr>
      <w:rFonts w:ascii="Tahoma" w:hAnsi="Tahoma" w:cs="Tahoma"/>
      <w:sz w:val="16"/>
      <w:szCs w:val="16"/>
    </w:rPr>
  </w:style>
  <w:style w:type="character" w:styleId="Hyperlink">
    <w:name w:val="Hyperlink"/>
    <w:uiPriority w:val="99"/>
    <w:rsid w:val="00E411F7"/>
    <w:rPr>
      <w:color w:val="0000FF"/>
      <w:u w:val="single"/>
    </w:rPr>
  </w:style>
  <w:style w:type="paragraph" w:customStyle="1" w:styleId="titel">
    <w:name w:val="titel"/>
    <w:basedOn w:val="Kop3"/>
    <w:rsid w:val="00421900"/>
    <w:pPr>
      <w:numPr>
        <w:numId w:val="1"/>
      </w:numPr>
      <w:pBdr>
        <w:top w:val="single" w:sz="4" w:space="1" w:color="auto"/>
        <w:left w:val="single" w:sz="4" w:space="4" w:color="auto"/>
        <w:bottom w:val="single" w:sz="4" w:space="1" w:color="auto"/>
        <w:right w:val="single" w:sz="4" w:space="4" w:color="auto"/>
      </w:pBdr>
      <w:spacing w:before="0" w:after="0"/>
    </w:pPr>
    <w:rPr>
      <w:rFonts w:ascii="Times New Roman" w:hAnsi="Times New Roman"/>
      <w:sz w:val="28"/>
    </w:rPr>
  </w:style>
  <w:style w:type="paragraph" w:styleId="Lijstalinea">
    <w:name w:val="List Paragraph"/>
    <w:basedOn w:val="Standaard"/>
    <w:uiPriority w:val="34"/>
    <w:qFormat/>
    <w:rsid w:val="00DE6261"/>
    <w:pPr>
      <w:ind w:left="720"/>
      <w:contextualSpacing/>
    </w:pPr>
  </w:style>
  <w:style w:type="paragraph" w:customStyle="1" w:styleId="standaard0">
    <w:name w:val="standaard"/>
    <w:basedOn w:val="Standaard"/>
    <w:qFormat/>
    <w:rsid w:val="00BF79C7"/>
    <w:rPr>
      <w:rFonts w:ascii="Calibri" w:hAnsi="Calibri"/>
      <w:b/>
      <w:sz w:val="22"/>
      <w:szCs w:val="20"/>
    </w:rPr>
  </w:style>
  <w:style w:type="paragraph" w:styleId="Normaalweb">
    <w:name w:val="Normal (Web)"/>
    <w:basedOn w:val="Standaard"/>
    <w:uiPriority w:val="99"/>
    <w:unhideWhenUsed/>
    <w:rsid w:val="00E8286E"/>
    <w:pPr>
      <w:spacing w:before="100" w:beforeAutospacing="1" w:after="100" w:afterAutospacing="1"/>
    </w:pPr>
    <w:rPr>
      <w:lang w:val="nl-BE" w:eastAsia="nl-BE"/>
    </w:rPr>
  </w:style>
  <w:style w:type="character" w:styleId="Onopgelostemelding">
    <w:name w:val="Unresolved Mention"/>
    <w:uiPriority w:val="99"/>
    <w:semiHidden/>
    <w:unhideWhenUsed/>
    <w:rsid w:val="00840FD0"/>
    <w:rPr>
      <w:color w:val="808080"/>
      <w:shd w:val="clear" w:color="auto" w:fill="E6E6E6"/>
    </w:rPr>
  </w:style>
  <w:style w:type="character" w:styleId="GevolgdeHyperlink">
    <w:name w:val="FollowedHyperlink"/>
    <w:rsid w:val="008F426F"/>
    <w:rPr>
      <w:color w:val="954F72"/>
      <w:u w:val="single"/>
    </w:rPr>
  </w:style>
  <w:style w:type="table" w:styleId="Tabelraster">
    <w:name w:val="Table Grid"/>
    <w:basedOn w:val="Standaardtabel"/>
    <w:rsid w:val="007B2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Standaard"/>
    <w:rsid w:val="00395284"/>
    <w:rPr>
      <w:rFonts w:ascii="Calibri" w:eastAsia="Calibri" w:hAnsi="Calibri" w:cs="Calibri"/>
      <w:lang w:val="nl-BE" w:eastAsia="nl-BE"/>
    </w:rPr>
  </w:style>
  <w:style w:type="paragraph" w:customStyle="1" w:styleId="xmsolistparagraph">
    <w:name w:val="x_msolistparagraph"/>
    <w:basedOn w:val="Standaard"/>
    <w:rsid w:val="00FD5927"/>
    <w:pPr>
      <w:ind w:left="720"/>
    </w:pPr>
    <w:rPr>
      <w:rFonts w:ascii="Calibri" w:eastAsia="Calibri" w:hAnsi="Calibri" w:cs="Calibri"/>
      <w:sz w:val="22"/>
      <w:szCs w:val="22"/>
      <w:lang w:val="nl-BE" w:eastAsia="nl-BE"/>
    </w:rPr>
  </w:style>
  <w:style w:type="character" w:customStyle="1" w:styleId="ui-provider">
    <w:name w:val="ui-provider"/>
    <w:basedOn w:val="Standaardalinea-lettertype"/>
    <w:rsid w:val="0040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3802">
      <w:bodyDiv w:val="1"/>
      <w:marLeft w:val="0"/>
      <w:marRight w:val="0"/>
      <w:marTop w:val="0"/>
      <w:marBottom w:val="0"/>
      <w:divBdr>
        <w:top w:val="none" w:sz="0" w:space="0" w:color="auto"/>
        <w:left w:val="none" w:sz="0" w:space="0" w:color="auto"/>
        <w:bottom w:val="none" w:sz="0" w:space="0" w:color="auto"/>
        <w:right w:val="none" w:sz="0" w:space="0" w:color="auto"/>
      </w:divBdr>
    </w:div>
    <w:div w:id="166530413">
      <w:bodyDiv w:val="1"/>
      <w:marLeft w:val="0"/>
      <w:marRight w:val="0"/>
      <w:marTop w:val="0"/>
      <w:marBottom w:val="0"/>
      <w:divBdr>
        <w:top w:val="none" w:sz="0" w:space="0" w:color="auto"/>
        <w:left w:val="none" w:sz="0" w:space="0" w:color="auto"/>
        <w:bottom w:val="none" w:sz="0" w:space="0" w:color="auto"/>
        <w:right w:val="none" w:sz="0" w:space="0" w:color="auto"/>
      </w:divBdr>
    </w:div>
    <w:div w:id="188028405">
      <w:bodyDiv w:val="1"/>
      <w:marLeft w:val="0"/>
      <w:marRight w:val="0"/>
      <w:marTop w:val="0"/>
      <w:marBottom w:val="0"/>
      <w:divBdr>
        <w:top w:val="none" w:sz="0" w:space="0" w:color="auto"/>
        <w:left w:val="none" w:sz="0" w:space="0" w:color="auto"/>
        <w:bottom w:val="none" w:sz="0" w:space="0" w:color="auto"/>
        <w:right w:val="none" w:sz="0" w:space="0" w:color="auto"/>
      </w:divBdr>
    </w:div>
    <w:div w:id="251479113">
      <w:bodyDiv w:val="1"/>
      <w:marLeft w:val="0"/>
      <w:marRight w:val="0"/>
      <w:marTop w:val="0"/>
      <w:marBottom w:val="0"/>
      <w:divBdr>
        <w:top w:val="none" w:sz="0" w:space="0" w:color="auto"/>
        <w:left w:val="none" w:sz="0" w:space="0" w:color="auto"/>
        <w:bottom w:val="none" w:sz="0" w:space="0" w:color="auto"/>
        <w:right w:val="none" w:sz="0" w:space="0" w:color="auto"/>
      </w:divBdr>
      <w:divsChild>
        <w:div w:id="364067621">
          <w:marLeft w:val="0"/>
          <w:marRight w:val="0"/>
          <w:marTop w:val="0"/>
          <w:marBottom w:val="0"/>
          <w:divBdr>
            <w:top w:val="none" w:sz="0" w:space="0" w:color="auto"/>
            <w:left w:val="none" w:sz="0" w:space="0" w:color="auto"/>
            <w:bottom w:val="none" w:sz="0" w:space="0" w:color="auto"/>
            <w:right w:val="none" w:sz="0" w:space="0" w:color="auto"/>
          </w:divBdr>
        </w:div>
      </w:divsChild>
    </w:div>
    <w:div w:id="291332865">
      <w:bodyDiv w:val="1"/>
      <w:marLeft w:val="0"/>
      <w:marRight w:val="0"/>
      <w:marTop w:val="0"/>
      <w:marBottom w:val="0"/>
      <w:divBdr>
        <w:top w:val="none" w:sz="0" w:space="0" w:color="auto"/>
        <w:left w:val="none" w:sz="0" w:space="0" w:color="auto"/>
        <w:bottom w:val="none" w:sz="0" w:space="0" w:color="auto"/>
        <w:right w:val="none" w:sz="0" w:space="0" w:color="auto"/>
      </w:divBdr>
    </w:div>
    <w:div w:id="316150321">
      <w:bodyDiv w:val="1"/>
      <w:marLeft w:val="0"/>
      <w:marRight w:val="0"/>
      <w:marTop w:val="0"/>
      <w:marBottom w:val="0"/>
      <w:divBdr>
        <w:top w:val="none" w:sz="0" w:space="0" w:color="auto"/>
        <w:left w:val="none" w:sz="0" w:space="0" w:color="auto"/>
        <w:bottom w:val="none" w:sz="0" w:space="0" w:color="auto"/>
        <w:right w:val="none" w:sz="0" w:space="0" w:color="auto"/>
      </w:divBdr>
    </w:div>
    <w:div w:id="374282766">
      <w:bodyDiv w:val="1"/>
      <w:marLeft w:val="0"/>
      <w:marRight w:val="0"/>
      <w:marTop w:val="0"/>
      <w:marBottom w:val="0"/>
      <w:divBdr>
        <w:top w:val="none" w:sz="0" w:space="0" w:color="auto"/>
        <w:left w:val="none" w:sz="0" w:space="0" w:color="auto"/>
        <w:bottom w:val="none" w:sz="0" w:space="0" w:color="auto"/>
        <w:right w:val="none" w:sz="0" w:space="0" w:color="auto"/>
      </w:divBdr>
    </w:div>
    <w:div w:id="394086322">
      <w:bodyDiv w:val="1"/>
      <w:marLeft w:val="0"/>
      <w:marRight w:val="0"/>
      <w:marTop w:val="0"/>
      <w:marBottom w:val="0"/>
      <w:divBdr>
        <w:top w:val="none" w:sz="0" w:space="0" w:color="auto"/>
        <w:left w:val="none" w:sz="0" w:space="0" w:color="auto"/>
        <w:bottom w:val="none" w:sz="0" w:space="0" w:color="auto"/>
        <w:right w:val="none" w:sz="0" w:space="0" w:color="auto"/>
      </w:divBdr>
    </w:div>
    <w:div w:id="398552541">
      <w:bodyDiv w:val="1"/>
      <w:marLeft w:val="0"/>
      <w:marRight w:val="0"/>
      <w:marTop w:val="0"/>
      <w:marBottom w:val="0"/>
      <w:divBdr>
        <w:top w:val="none" w:sz="0" w:space="0" w:color="auto"/>
        <w:left w:val="none" w:sz="0" w:space="0" w:color="auto"/>
        <w:bottom w:val="none" w:sz="0" w:space="0" w:color="auto"/>
        <w:right w:val="none" w:sz="0" w:space="0" w:color="auto"/>
      </w:divBdr>
    </w:div>
    <w:div w:id="423764696">
      <w:bodyDiv w:val="1"/>
      <w:marLeft w:val="0"/>
      <w:marRight w:val="0"/>
      <w:marTop w:val="0"/>
      <w:marBottom w:val="0"/>
      <w:divBdr>
        <w:top w:val="none" w:sz="0" w:space="0" w:color="auto"/>
        <w:left w:val="none" w:sz="0" w:space="0" w:color="auto"/>
        <w:bottom w:val="none" w:sz="0" w:space="0" w:color="auto"/>
        <w:right w:val="none" w:sz="0" w:space="0" w:color="auto"/>
      </w:divBdr>
    </w:div>
    <w:div w:id="428433595">
      <w:bodyDiv w:val="1"/>
      <w:marLeft w:val="0"/>
      <w:marRight w:val="0"/>
      <w:marTop w:val="0"/>
      <w:marBottom w:val="0"/>
      <w:divBdr>
        <w:top w:val="none" w:sz="0" w:space="0" w:color="auto"/>
        <w:left w:val="none" w:sz="0" w:space="0" w:color="auto"/>
        <w:bottom w:val="none" w:sz="0" w:space="0" w:color="auto"/>
        <w:right w:val="none" w:sz="0" w:space="0" w:color="auto"/>
      </w:divBdr>
    </w:div>
    <w:div w:id="474639484">
      <w:bodyDiv w:val="1"/>
      <w:marLeft w:val="0"/>
      <w:marRight w:val="0"/>
      <w:marTop w:val="0"/>
      <w:marBottom w:val="0"/>
      <w:divBdr>
        <w:top w:val="none" w:sz="0" w:space="0" w:color="auto"/>
        <w:left w:val="none" w:sz="0" w:space="0" w:color="auto"/>
        <w:bottom w:val="none" w:sz="0" w:space="0" w:color="auto"/>
        <w:right w:val="none" w:sz="0" w:space="0" w:color="auto"/>
      </w:divBdr>
    </w:div>
    <w:div w:id="540895748">
      <w:bodyDiv w:val="1"/>
      <w:marLeft w:val="0"/>
      <w:marRight w:val="0"/>
      <w:marTop w:val="0"/>
      <w:marBottom w:val="0"/>
      <w:divBdr>
        <w:top w:val="none" w:sz="0" w:space="0" w:color="auto"/>
        <w:left w:val="none" w:sz="0" w:space="0" w:color="auto"/>
        <w:bottom w:val="none" w:sz="0" w:space="0" w:color="auto"/>
        <w:right w:val="none" w:sz="0" w:space="0" w:color="auto"/>
      </w:divBdr>
    </w:div>
    <w:div w:id="553397719">
      <w:bodyDiv w:val="1"/>
      <w:marLeft w:val="0"/>
      <w:marRight w:val="0"/>
      <w:marTop w:val="0"/>
      <w:marBottom w:val="0"/>
      <w:divBdr>
        <w:top w:val="none" w:sz="0" w:space="0" w:color="auto"/>
        <w:left w:val="none" w:sz="0" w:space="0" w:color="auto"/>
        <w:bottom w:val="none" w:sz="0" w:space="0" w:color="auto"/>
        <w:right w:val="none" w:sz="0" w:space="0" w:color="auto"/>
      </w:divBdr>
    </w:div>
    <w:div w:id="690103566">
      <w:bodyDiv w:val="1"/>
      <w:marLeft w:val="300"/>
      <w:marRight w:val="300"/>
      <w:marTop w:val="300"/>
      <w:marBottom w:val="300"/>
      <w:divBdr>
        <w:top w:val="none" w:sz="0" w:space="0" w:color="auto"/>
        <w:left w:val="none" w:sz="0" w:space="0" w:color="auto"/>
        <w:bottom w:val="none" w:sz="0" w:space="0" w:color="auto"/>
        <w:right w:val="none" w:sz="0" w:space="0" w:color="auto"/>
      </w:divBdr>
    </w:div>
    <w:div w:id="693506321">
      <w:bodyDiv w:val="1"/>
      <w:marLeft w:val="0"/>
      <w:marRight w:val="0"/>
      <w:marTop w:val="0"/>
      <w:marBottom w:val="0"/>
      <w:divBdr>
        <w:top w:val="none" w:sz="0" w:space="0" w:color="auto"/>
        <w:left w:val="none" w:sz="0" w:space="0" w:color="auto"/>
        <w:bottom w:val="none" w:sz="0" w:space="0" w:color="auto"/>
        <w:right w:val="none" w:sz="0" w:space="0" w:color="auto"/>
      </w:divBdr>
    </w:div>
    <w:div w:id="741609570">
      <w:bodyDiv w:val="1"/>
      <w:marLeft w:val="0"/>
      <w:marRight w:val="0"/>
      <w:marTop w:val="0"/>
      <w:marBottom w:val="0"/>
      <w:divBdr>
        <w:top w:val="none" w:sz="0" w:space="0" w:color="auto"/>
        <w:left w:val="none" w:sz="0" w:space="0" w:color="auto"/>
        <w:bottom w:val="none" w:sz="0" w:space="0" w:color="auto"/>
        <w:right w:val="none" w:sz="0" w:space="0" w:color="auto"/>
      </w:divBdr>
    </w:div>
    <w:div w:id="874150259">
      <w:bodyDiv w:val="1"/>
      <w:marLeft w:val="0"/>
      <w:marRight w:val="0"/>
      <w:marTop w:val="0"/>
      <w:marBottom w:val="0"/>
      <w:divBdr>
        <w:top w:val="none" w:sz="0" w:space="0" w:color="auto"/>
        <w:left w:val="none" w:sz="0" w:space="0" w:color="auto"/>
        <w:bottom w:val="none" w:sz="0" w:space="0" w:color="auto"/>
        <w:right w:val="none" w:sz="0" w:space="0" w:color="auto"/>
      </w:divBdr>
    </w:div>
    <w:div w:id="897135318">
      <w:bodyDiv w:val="1"/>
      <w:marLeft w:val="0"/>
      <w:marRight w:val="0"/>
      <w:marTop w:val="0"/>
      <w:marBottom w:val="0"/>
      <w:divBdr>
        <w:top w:val="none" w:sz="0" w:space="0" w:color="auto"/>
        <w:left w:val="none" w:sz="0" w:space="0" w:color="auto"/>
        <w:bottom w:val="none" w:sz="0" w:space="0" w:color="auto"/>
        <w:right w:val="none" w:sz="0" w:space="0" w:color="auto"/>
      </w:divBdr>
    </w:div>
    <w:div w:id="901209521">
      <w:bodyDiv w:val="1"/>
      <w:marLeft w:val="0"/>
      <w:marRight w:val="0"/>
      <w:marTop w:val="0"/>
      <w:marBottom w:val="0"/>
      <w:divBdr>
        <w:top w:val="none" w:sz="0" w:space="0" w:color="auto"/>
        <w:left w:val="none" w:sz="0" w:space="0" w:color="auto"/>
        <w:bottom w:val="none" w:sz="0" w:space="0" w:color="auto"/>
        <w:right w:val="none" w:sz="0" w:space="0" w:color="auto"/>
      </w:divBdr>
    </w:div>
    <w:div w:id="903025319">
      <w:bodyDiv w:val="1"/>
      <w:marLeft w:val="0"/>
      <w:marRight w:val="0"/>
      <w:marTop w:val="0"/>
      <w:marBottom w:val="0"/>
      <w:divBdr>
        <w:top w:val="none" w:sz="0" w:space="0" w:color="auto"/>
        <w:left w:val="none" w:sz="0" w:space="0" w:color="auto"/>
        <w:bottom w:val="none" w:sz="0" w:space="0" w:color="auto"/>
        <w:right w:val="none" w:sz="0" w:space="0" w:color="auto"/>
      </w:divBdr>
    </w:div>
    <w:div w:id="959460741">
      <w:bodyDiv w:val="1"/>
      <w:marLeft w:val="0"/>
      <w:marRight w:val="0"/>
      <w:marTop w:val="0"/>
      <w:marBottom w:val="0"/>
      <w:divBdr>
        <w:top w:val="none" w:sz="0" w:space="0" w:color="auto"/>
        <w:left w:val="none" w:sz="0" w:space="0" w:color="auto"/>
        <w:bottom w:val="none" w:sz="0" w:space="0" w:color="auto"/>
        <w:right w:val="none" w:sz="0" w:space="0" w:color="auto"/>
      </w:divBdr>
    </w:div>
    <w:div w:id="963538552">
      <w:bodyDiv w:val="1"/>
      <w:marLeft w:val="0"/>
      <w:marRight w:val="0"/>
      <w:marTop w:val="0"/>
      <w:marBottom w:val="0"/>
      <w:divBdr>
        <w:top w:val="none" w:sz="0" w:space="0" w:color="auto"/>
        <w:left w:val="none" w:sz="0" w:space="0" w:color="auto"/>
        <w:bottom w:val="none" w:sz="0" w:space="0" w:color="auto"/>
        <w:right w:val="none" w:sz="0" w:space="0" w:color="auto"/>
      </w:divBdr>
    </w:div>
    <w:div w:id="1013723273">
      <w:bodyDiv w:val="1"/>
      <w:marLeft w:val="0"/>
      <w:marRight w:val="0"/>
      <w:marTop w:val="0"/>
      <w:marBottom w:val="0"/>
      <w:divBdr>
        <w:top w:val="none" w:sz="0" w:space="0" w:color="auto"/>
        <w:left w:val="none" w:sz="0" w:space="0" w:color="auto"/>
        <w:bottom w:val="none" w:sz="0" w:space="0" w:color="auto"/>
        <w:right w:val="none" w:sz="0" w:space="0" w:color="auto"/>
      </w:divBdr>
    </w:div>
    <w:div w:id="1104422519">
      <w:bodyDiv w:val="1"/>
      <w:marLeft w:val="0"/>
      <w:marRight w:val="0"/>
      <w:marTop w:val="0"/>
      <w:marBottom w:val="0"/>
      <w:divBdr>
        <w:top w:val="none" w:sz="0" w:space="0" w:color="auto"/>
        <w:left w:val="none" w:sz="0" w:space="0" w:color="auto"/>
        <w:bottom w:val="none" w:sz="0" w:space="0" w:color="auto"/>
        <w:right w:val="none" w:sz="0" w:space="0" w:color="auto"/>
      </w:divBdr>
    </w:div>
    <w:div w:id="1192036733">
      <w:bodyDiv w:val="1"/>
      <w:marLeft w:val="0"/>
      <w:marRight w:val="0"/>
      <w:marTop w:val="0"/>
      <w:marBottom w:val="0"/>
      <w:divBdr>
        <w:top w:val="none" w:sz="0" w:space="0" w:color="auto"/>
        <w:left w:val="none" w:sz="0" w:space="0" w:color="auto"/>
        <w:bottom w:val="none" w:sz="0" w:space="0" w:color="auto"/>
        <w:right w:val="none" w:sz="0" w:space="0" w:color="auto"/>
      </w:divBdr>
    </w:div>
    <w:div w:id="1222711398">
      <w:bodyDiv w:val="1"/>
      <w:marLeft w:val="0"/>
      <w:marRight w:val="0"/>
      <w:marTop w:val="0"/>
      <w:marBottom w:val="0"/>
      <w:divBdr>
        <w:top w:val="none" w:sz="0" w:space="0" w:color="auto"/>
        <w:left w:val="none" w:sz="0" w:space="0" w:color="auto"/>
        <w:bottom w:val="none" w:sz="0" w:space="0" w:color="auto"/>
        <w:right w:val="none" w:sz="0" w:space="0" w:color="auto"/>
      </w:divBdr>
    </w:div>
    <w:div w:id="1225722016">
      <w:bodyDiv w:val="1"/>
      <w:marLeft w:val="0"/>
      <w:marRight w:val="0"/>
      <w:marTop w:val="0"/>
      <w:marBottom w:val="0"/>
      <w:divBdr>
        <w:top w:val="none" w:sz="0" w:space="0" w:color="auto"/>
        <w:left w:val="none" w:sz="0" w:space="0" w:color="auto"/>
        <w:bottom w:val="none" w:sz="0" w:space="0" w:color="auto"/>
        <w:right w:val="none" w:sz="0" w:space="0" w:color="auto"/>
      </w:divBdr>
    </w:div>
    <w:div w:id="1280337661">
      <w:bodyDiv w:val="1"/>
      <w:marLeft w:val="0"/>
      <w:marRight w:val="0"/>
      <w:marTop w:val="0"/>
      <w:marBottom w:val="0"/>
      <w:divBdr>
        <w:top w:val="none" w:sz="0" w:space="0" w:color="auto"/>
        <w:left w:val="none" w:sz="0" w:space="0" w:color="auto"/>
        <w:bottom w:val="none" w:sz="0" w:space="0" w:color="auto"/>
        <w:right w:val="none" w:sz="0" w:space="0" w:color="auto"/>
      </w:divBdr>
    </w:div>
    <w:div w:id="1310595495">
      <w:bodyDiv w:val="1"/>
      <w:marLeft w:val="0"/>
      <w:marRight w:val="0"/>
      <w:marTop w:val="0"/>
      <w:marBottom w:val="0"/>
      <w:divBdr>
        <w:top w:val="none" w:sz="0" w:space="0" w:color="auto"/>
        <w:left w:val="none" w:sz="0" w:space="0" w:color="auto"/>
        <w:bottom w:val="none" w:sz="0" w:space="0" w:color="auto"/>
        <w:right w:val="none" w:sz="0" w:space="0" w:color="auto"/>
      </w:divBdr>
    </w:div>
    <w:div w:id="1315600205">
      <w:bodyDiv w:val="1"/>
      <w:marLeft w:val="0"/>
      <w:marRight w:val="0"/>
      <w:marTop w:val="0"/>
      <w:marBottom w:val="0"/>
      <w:divBdr>
        <w:top w:val="none" w:sz="0" w:space="0" w:color="auto"/>
        <w:left w:val="none" w:sz="0" w:space="0" w:color="auto"/>
        <w:bottom w:val="none" w:sz="0" w:space="0" w:color="auto"/>
        <w:right w:val="none" w:sz="0" w:space="0" w:color="auto"/>
      </w:divBdr>
    </w:div>
    <w:div w:id="1355882358">
      <w:bodyDiv w:val="1"/>
      <w:marLeft w:val="0"/>
      <w:marRight w:val="0"/>
      <w:marTop w:val="0"/>
      <w:marBottom w:val="0"/>
      <w:divBdr>
        <w:top w:val="none" w:sz="0" w:space="0" w:color="auto"/>
        <w:left w:val="none" w:sz="0" w:space="0" w:color="auto"/>
        <w:bottom w:val="none" w:sz="0" w:space="0" w:color="auto"/>
        <w:right w:val="none" w:sz="0" w:space="0" w:color="auto"/>
      </w:divBdr>
    </w:div>
    <w:div w:id="1468280006">
      <w:bodyDiv w:val="1"/>
      <w:marLeft w:val="0"/>
      <w:marRight w:val="0"/>
      <w:marTop w:val="0"/>
      <w:marBottom w:val="0"/>
      <w:divBdr>
        <w:top w:val="none" w:sz="0" w:space="0" w:color="auto"/>
        <w:left w:val="none" w:sz="0" w:space="0" w:color="auto"/>
        <w:bottom w:val="none" w:sz="0" w:space="0" w:color="auto"/>
        <w:right w:val="none" w:sz="0" w:space="0" w:color="auto"/>
      </w:divBdr>
    </w:div>
    <w:div w:id="1608779233">
      <w:bodyDiv w:val="1"/>
      <w:marLeft w:val="0"/>
      <w:marRight w:val="0"/>
      <w:marTop w:val="0"/>
      <w:marBottom w:val="0"/>
      <w:divBdr>
        <w:top w:val="none" w:sz="0" w:space="0" w:color="auto"/>
        <w:left w:val="none" w:sz="0" w:space="0" w:color="auto"/>
        <w:bottom w:val="none" w:sz="0" w:space="0" w:color="auto"/>
        <w:right w:val="none" w:sz="0" w:space="0" w:color="auto"/>
      </w:divBdr>
      <w:divsChild>
        <w:div w:id="1926911004">
          <w:marLeft w:val="0"/>
          <w:marRight w:val="0"/>
          <w:marTop w:val="0"/>
          <w:marBottom w:val="0"/>
          <w:divBdr>
            <w:top w:val="none" w:sz="0" w:space="0" w:color="auto"/>
            <w:left w:val="none" w:sz="0" w:space="0" w:color="auto"/>
            <w:bottom w:val="none" w:sz="0" w:space="0" w:color="auto"/>
            <w:right w:val="none" w:sz="0" w:space="0" w:color="auto"/>
          </w:divBdr>
          <w:divsChild>
            <w:div w:id="1769889368">
              <w:marLeft w:val="0"/>
              <w:marRight w:val="0"/>
              <w:marTop w:val="0"/>
              <w:marBottom w:val="0"/>
              <w:divBdr>
                <w:top w:val="none" w:sz="0" w:space="0" w:color="auto"/>
                <w:left w:val="none" w:sz="0" w:space="0" w:color="auto"/>
                <w:bottom w:val="none" w:sz="0" w:space="0" w:color="auto"/>
                <w:right w:val="none" w:sz="0" w:space="0" w:color="auto"/>
              </w:divBdr>
              <w:divsChild>
                <w:div w:id="1025908050">
                  <w:marLeft w:val="0"/>
                  <w:marRight w:val="0"/>
                  <w:marTop w:val="0"/>
                  <w:marBottom w:val="0"/>
                  <w:divBdr>
                    <w:top w:val="none" w:sz="0" w:space="0" w:color="auto"/>
                    <w:left w:val="none" w:sz="0" w:space="0" w:color="auto"/>
                    <w:bottom w:val="none" w:sz="0" w:space="0" w:color="auto"/>
                    <w:right w:val="none" w:sz="0" w:space="0" w:color="auto"/>
                  </w:divBdr>
                  <w:divsChild>
                    <w:div w:id="1364553117">
                      <w:marLeft w:val="0"/>
                      <w:marRight w:val="0"/>
                      <w:marTop w:val="0"/>
                      <w:marBottom w:val="0"/>
                      <w:divBdr>
                        <w:top w:val="none" w:sz="0" w:space="0" w:color="auto"/>
                        <w:left w:val="none" w:sz="0" w:space="0" w:color="auto"/>
                        <w:bottom w:val="none" w:sz="0" w:space="0" w:color="auto"/>
                        <w:right w:val="none" w:sz="0" w:space="0" w:color="auto"/>
                      </w:divBdr>
                      <w:divsChild>
                        <w:div w:id="1688093506">
                          <w:marLeft w:val="0"/>
                          <w:marRight w:val="0"/>
                          <w:marTop w:val="0"/>
                          <w:marBottom w:val="0"/>
                          <w:divBdr>
                            <w:top w:val="none" w:sz="0" w:space="0" w:color="auto"/>
                            <w:left w:val="none" w:sz="0" w:space="0" w:color="auto"/>
                            <w:bottom w:val="none" w:sz="0" w:space="0" w:color="auto"/>
                            <w:right w:val="none" w:sz="0" w:space="0" w:color="auto"/>
                          </w:divBdr>
                          <w:divsChild>
                            <w:div w:id="1102455876">
                              <w:marLeft w:val="0"/>
                              <w:marRight w:val="0"/>
                              <w:marTop w:val="0"/>
                              <w:marBottom w:val="0"/>
                              <w:divBdr>
                                <w:top w:val="none" w:sz="0" w:space="0" w:color="auto"/>
                                <w:left w:val="none" w:sz="0" w:space="0" w:color="auto"/>
                                <w:bottom w:val="none" w:sz="0" w:space="0" w:color="auto"/>
                                <w:right w:val="none" w:sz="0" w:space="0" w:color="auto"/>
                              </w:divBdr>
                              <w:divsChild>
                                <w:div w:id="686640922">
                                  <w:marLeft w:val="0"/>
                                  <w:marRight w:val="0"/>
                                  <w:marTop w:val="0"/>
                                  <w:marBottom w:val="0"/>
                                  <w:divBdr>
                                    <w:top w:val="none" w:sz="0" w:space="0" w:color="auto"/>
                                    <w:left w:val="none" w:sz="0" w:space="0" w:color="auto"/>
                                    <w:bottom w:val="none" w:sz="0" w:space="0" w:color="auto"/>
                                    <w:right w:val="none" w:sz="0" w:space="0" w:color="auto"/>
                                  </w:divBdr>
                                  <w:divsChild>
                                    <w:div w:id="9558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216903">
      <w:bodyDiv w:val="1"/>
      <w:marLeft w:val="0"/>
      <w:marRight w:val="0"/>
      <w:marTop w:val="0"/>
      <w:marBottom w:val="0"/>
      <w:divBdr>
        <w:top w:val="none" w:sz="0" w:space="0" w:color="auto"/>
        <w:left w:val="none" w:sz="0" w:space="0" w:color="auto"/>
        <w:bottom w:val="none" w:sz="0" w:space="0" w:color="auto"/>
        <w:right w:val="none" w:sz="0" w:space="0" w:color="auto"/>
      </w:divBdr>
    </w:div>
    <w:div w:id="1657683529">
      <w:bodyDiv w:val="1"/>
      <w:marLeft w:val="0"/>
      <w:marRight w:val="0"/>
      <w:marTop w:val="0"/>
      <w:marBottom w:val="0"/>
      <w:divBdr>
        <w:top w:val="none" w:sz="0" w:space="0" w:color="auto"/>
        <w:left w:val="none" w:sz="0" w:space="0" w:color="auto"/>
        <w:bottom w:val="none" w:sz="0" w:space="0" w:color="auto"/>
        <w:right w:val="none" w:sz="0" w:space="0" w:color="auto"/>
      </w:divBdr>
    </w:div>
    <w:div w:id="1710640410">
      <w:bodyDiv w:val="1"/>
      <w:marLeft w:val="0"/>
      <w:marRight w:val="0"/>
      <w:marTop w:val="0"/>
      <w:marBottom w:val="0"/>
      <w:divBdr>
        <w:top w:val="none" w:sz="0" w:space="0" w:color="auto"/>
        <w:left w:val="none" w:sz="0" w:space="0" w:color="auto"/>
        <w:bottom w:val="none" w:sz="0" w:space="0" w:color="auto"/>
        <w:right w:val="none" w:sz="0" w:space="0" w:color="auto"/>
      </w:divBdr>
    </w:div>
    <w:div w:id="1738746482">
      <w:bodyDiv w:val="1"/>
      <w:marLeft w:val="0"/>
      <w:marRight w:val="0"/>
      <w:marTop w:val="0"/>
      <w:marBottom w:val="0"/>
      <w:divBdr>
        <w:top w:val="none" w:sz="0" w:space="0" w:color="auto"/>
        <w:left w:val="none" w:sz="0" w:space="0" w:color="auto"/>
        <w:bottom w:val="none" w:sz="0" w:space="0" w:color="auto"/>
        <w:right w:val="none" w:sz="0" w:space="0" w:color="auto"/>
      </w:divBdr>
    </w:div>
    <w:div w:id="1764689298">
      <w:bodyDiv w:val="1"/>
      <w:marLeft w:val="0"/>
      <w:marRight w:val="0"/>
      <w:marTop w:val="0"/>
      <w:marBottom w:val="0"/>
      <w:divBdr>
        <w:top w:val="none" w:sz="0" w:space="0" w:color="auto"/>
        <w:left w:val="none" w:sz="0" w:space="0" w:color="auto"/>
        <w:bottom w:val="none" w:sz="0" w:space="0" w:color="auto"/>
        <w:right w:val="none" w:sz="0" w:space="0" w:color="auto"/>
      </w:divBdr>
      <w:divsChild>
        <w:div w:id="1771776769">
          <w:marLeft w:val="547"/>
          <w:marRight w:val="0"/>
          <w:marTop w:val="144"/>
          <w:marBottom w:val="0"/>
          <w:divBdr>
            <w:top w:val="none" w:sz="0" w:space="0" w:color="auto"/>
            <w:left w:val="none" w:sz="0" w:space="0" w:color="auto"/>
            <w:bottom w:val="none" w:sz="0" w:space="0" w:color="auto"/>
            <w:right w:val="none" w:sz="0" w:space="0" w:color="auto"/>
          </w:divBdr>
        </w:div>
      </w:divsChild>
    </w:div>
    <w:div w:id="1880966908">
      <w:bodyDiv w:val="1"/>
      <w:marLeft w:val="0"/>
      <w:marRight w:val="0"/>
      <w:marTop w:val="0"/>
      <w:marBottom w:val="0"/>
      <w:divBdr>
        <w:top w:val="none" w:sz="0" w:space="0" w:color="auto"/>
        <w:left w:val="none" w:sz="0" w:space="0" w:color="auto"/>
        <w:bottom w:val="none" w:sz="0" w:space="0" w:color="auto"/>
        <w:right w:val="none" w:sz="0" w:space="0" w:color="auto"/>
      </w:divBdr>
    </w:div>
    <w:div w:id="1937014381">
      <w:bodyDiv w:val="1"/>
      <w:marLeft w:val="0"/>
      <w:marRight w:val="0"/>
      <w:marTop w:val="0"/>
      <w:marBottom w:val="0"/>
      <w:divBdr>
        <w:top w:val="none" w:sz="0" w:space="0" w:color="auto"/>
        <w:left w:val="none" w:sz="0" w:space="0" w:color="auto"/>
        <w:bottom w:val="none" w:sz="0" w:space="0" w:color="auto"/>
        <w:right w:val="none" w:sz="0" w:space="0" w:color="auto"/>
      </w:divBdr>
    </w:div>
    <w:div w:id="203630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dilbeek.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60677-50C7-41C5-AB5D-71F3EEFB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835</Words>
  <Characters>4942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GEMEENTE DILBEEK</vt:lpstr>
    </vt:vector>
  </TitlesOfParts>
  <Company>Gemeentebestuur Dilbeek</Company>
  <LinksUpToDate>false</LinksUpToDate>
  <CharactersWithSpaces>5766</CharactersWithSpaces>
  <SharedDoc>false</SharedDoc>
  <HLinks>
    <vt:vector size="12" baseType="variant">
      <vt:variant>
        <vt:i4>1769488</vt:i4>
      </vt:variant>
      <vt:variant>
        <vt:i4>0</vt:i4>
      </vt:variant>
      <vt:variant>
        <vt:i4>0</vt:i4>
      </vt:variant>
      <vt:variant>
        <vt:i4>5</vt:i4>
      </vt:variant>
      <vt:variant>
        <vt:lpwstr>https://www.dilbeek.be/nl/stationsstraat-en-kasteelstraat-te-dilbeek-heraanleg-openbare-ruimte-en-aanleg-gescheiden-riolering</vt:lpwstr>
      </vt:variant>
      <vt:variant>
        <vt:lpwstr/>
      </vt:variant>
      <vt:variant>
        <vt:i4>7143460</vt:i4>
      </vt:variant>
      <vt:variant>
        <vt:i4>0</vt:i4>
      </vt:variant>
      <vt:variant>
        <vt:i4>0</vt:i4>
      </vt:variant>
      <vt:variant>
        <vt:i4>5</vt:i4>
      </vt:variant>
      <vt:variant>
        <vt:lpwstr>https://www.dilbeek.be/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GEMEENTE DILBEEK</dc:title>
  <dc:subject/>
  <dc:creator>BDM</dc:creator>
  <cp:keywords/>
  <cp:lastModifiedBy>Brigitte De Molder</cp:lastModifiedBy>
  <cp:revision>34</cp:revision>
  <cp:lastPrinted>2023-07-17T14:12:00Z</cp:lastPrinted>
  <dcterms:created xsi:type="dcterms:W3CDTF">2023-06-29T14:57:00Z</dcterms:created>
  <dcterms:modified xsi:type="dcterms:W3CDTF">2023-07-17T14:12:00Z</dcterms:modified>
</cp:coreProperties>
</file>