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73015" w14:textId="77777777" w:rsidR="00864BA3" w:rsidRDefault="00864BA3" w:rsidP="00864BA3">
      <w:pPr>
        <w:tabs>
          <w:tab w:val="left" w:pos="1637"/>
        </w:tabs>
        <w:rPr>
          <w:lang w:val="nl-NL"/>
        </w:rPr>
      </w:pPr>
      <w:r>
        <w:rPr>
          <w:noProof/>
        </w:rPr>
        <w:drawing>
          <wp:anchor distT="0" distB="0" distL="114300" distR="114300" simplePos="0" relativeHeight="251659264" behindDoc="1" locked="1" layoutInCell="1" allowOverlap="1" wp14:anchorId="5F2C52B2" wp14:editId="426D51ED">
            <wp:simplePos x="0" y="0"/>
            <wp:positionH relativeFrom="page">
              <wp:posOffset>899795</wp:posOffset>
            </wp:positionH>
            <wp:positionV relativeFrom="page">
              <wp:posOffset>899795</wp:posOffset>
            </wp:positionV>
            <wp:extent cx="1488600" cy="296640"/>
            <wp:effectExtent l="0" t="0" r="0" b="8255"/>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488600" cy="296640"/>
                    </a:xfrm>
                    <a:prstGeom prst="rect">
                      <a:avLst/>
                    </a:prstGeom>
                  </pic:spPr>
                </pic:pic>
              </a:graphicData>
            </a:graphic>
            <wp14:sizeRelH relativeFrom="margin">
              <wp14:pctWidth>0</wp14:pctWidth>
            </wp14:sizeRelH>
            <wp14:sizeRelV relativeFrom="margin">
              <wp14:pctHeight>0</wp14:pctHeight>
            </wp14:sizeRelV>
          </wp:anchor>
        </w:drawing>
      </w:r>
      <w:r>
        <w:rPr>
          <w:lang w:val="nl-NL"/>
        </w:rPr>
        <w:tab/>
      </w:r>
    </w:p>
    <w:p w14:paraId="1BAB1C17" w14:textId="7690DB14" w:rsidR="0050398B" w:rsidRDefault="0050398B">
      <w:pPr>
        <w:rPr>
          <w:lang w:val="nl-NL"/>
        </w:rPr>
      </w:pPr>
    </w:p>
    <w:p w14:paraId="29BE61AC" w14:textId="77777777" w:rsidR="00864BA3" w:rsidRDefault="00864BA3" w:rsidP="00864BA3">
      <w:pPr>
        <w:rPr>
          <w:color w:val="5B9BD5" w:themeColor="accent5"/>
        </w:rPr>
      </w:pPr>
    </w:p>
    <w:p w14:paraId="4BE911A0" w14:textId="77777777" w:rsidR="00864BA3" w:rsidRDefault="00864BA3" w:rsidP="00864BA3">
      <w:pPr>
        <w:rPr>
          <w:color w:val="5B9BD5" w:themeColor="accent5"/>
        </w:rPr>
      </w:pPr>
    </w:p>
    <w:p w14:paraId="3D86EB1A" w14:textId="51EEA97D" w:rsidR="00864BA3" w:rsidRPr="003E4889" w:rsidRDefault="00864BA3" w:rsidP="00864BA3">
      <w:pPr>
        <w:rPr>
          <w:color w:val="5B9BD5" w:themeColor="accent5"/>
        </w:rPr>
      </w:pPr>
      <w:r w:rsidRPr="003E4889">
        <w:rPr>
          <w:color w:val="5B9BD5" w:themeColor="accent5"/>
        </w:rPr>
        <w:t xml:space="preserve">Bijlage bij aanvraag doorgangsvergunning </w:t>
      </w:r>
    </w:p>
    <w:p w14:paraId="4ADCF864" w14:textId="7532DA1A" w:rsidR="0050398B" w:rsidRDefault="0050398B">
      <w:pPr>
        <w:rPr>
          <w:sz w:val="48"/>
          <w:szCs w:val="48"/>
        </w:rPr>
      </w:pPr>
      <w:r w:rsidRPr="0050398B">
        <w:rPr>
          <w:sz w:val="48"/>
          <w:szCs w:val="48"/>
        </w:rPr>
        <w:t>Verklaring op eer - Zorgverleners</w:t>
      </w:r>
    </w:p>
    <w:p w14:paraId="7CE44B00" w14:textId="02766156" w:rsidR="002F03BE" w:rsidRDefault="002F03BE" w:rsidP="002F03BE"/>
    <w:p w14:paraId="1280C87B" w14:textId="791565C2" w:rsidR="002F03BE" w:rsidRDefault="002F03BE" w:rsidP="0034656D">
      <w:pPr>
        <w:spacing w:after="360"/>
      </w:pPr>
      <w:r>
        <w:t>Hierbij verklaar ik, ondergetekende …………………………………………………………………………………………………….</w:t>
      </w:r>
    </w:p>
    <w:p w14:paraId="44EDC088" w14:textId="1D02F286" w:rsidR="002F03BE" w:rsidRDefault="002F03BE" w:rsidP="0034656D">
      <w:pPr>
        <w:spacing w:after="360"/>
      </w:pPr>
      <w:r>
        <w:t>met adres ……………………………………………………………………………………………………………………………………………</w:t>
      </w:r>
    </w:p>
    <w:p w14:paraId="151ED1B4" w14:textId="7936E749" w:rsidR="002F03BE" w:rsidRDefault="002F03BE" w:rsidP="0034656D">
      <w:pPr>
        <w:spacing w:after="360"/>
      </w:pPr>
      <w:r>
        <w:t>met als beroepsactiviteit in de zorg: ……………………………………………………………………………………………………</w:t>
      </w:r>
    </w:p>
    <w:p w14:paraId="4A53D31B" w14:textId="7A719AA8" w:rsidR="002733F2" w:rsidRDefault="002733F2" w:rsidP="0034656D">
      <w:pPr>
        <w:spacing w:after="360"/>
      </w:pPr>
      <w:r>
        <w:t>en met Riziv-nummer (indien van toepassing): ………………………………………………………………………………….</w:t>
      </w:r>
    </w:p>
    <w:p w14:paraId="019D8477" w14:textId="60CA5D53" w:rsidR="002F03BE" w:rsidRDefault="002F03BE" w:rsidP="0034656D">
      <w:pPr>
        <w:spacing w:after="360"/>
      </w:pPr>
      <w:r>
        <w:t>dat het voertuig met nummerplaat: ……………………………………………………………………………………………………</w:t>
      </w:r>
    </w:p>
    <w:p w14:paraId="4C135703" w14:textId="77777777" w:rsidR="00864BA3" w:rsidRDefault="00864BA3" w:rsidP="002F03BE"/>
    <w:p w14:paraId="4E6B2B58" w14:textId="47561292" w:rsidR="002F03BE" w:rsidRDefault="002F03BE" w:rsidP="002F03BE">
      <w:r>
        <w:t>waarvoor een doorgangsvergunning wordt aangevraagd, gebruikt wordt voor het bereiken van het werkgebied in de vergunningszone of de nabije omgeving, waarbij huisbezoeken noodzakelijk zijn</w:t>
      </w:r>
      <w:r w:rsidR="00D01E58">
        <w:t xml:space="preserve"> en het voertuig hiervoor door de zone met toegangsverbod dient te rijden</w:t>
      </w:r>
      <w:r>
        <w:t xml:space="preserve">. </w:t>
      </w:r>
    </w:p>
    <w:p w14:paraId="6028D8E8" w14:textId="070A7C67" w:rsidR="00D01E58" w:rsidRDefault="00D01E58" w:rsidP="002F03BE">
      <w:r>
        <w:t>Datum:</w:t>
      </w:r>
    </w:p>
    <w:p w14:paraId="38534081" w14:textId="77777777" w:rsidR="0034656D" w:rsidRDefault="0034656D" w:rsidP="002F03BE"/>
    <w:p w14:paraId="4C3668D0" w14:textId="5783ED83" w:rsidR="002F03BE" w:rsidRDefault="002F03BE" w:rsidP="002F03BE">
      <w:r>
        <w:t>Handtekening</w:t>
      </w:r>
      <w:r w:rsidR="00D01E58">
        <w:t>:</w:t>
      </w:r>
      <w:r>
        <w:tab/>
      </w:r>
      <w:r>
        <w:tab/>
      </w:r>
      <w:r>
        <w:tab/>
      </w:r>
      <w:r>
        <w:tab/>
      </w:r>
      <w:r>
        <w:tab/>
      </w:r>
      <w:r>
        <w:tab/>
      </w:r>
      <w:r>
        <w:tab/>
      </w:r>
    </w:p>
    <w:p w14:paraId="31569094" w14:textId="60F54E3D" w:rsidR="002F03BE" w:rsidRDefault="002F03BE" w:rsidP="002F03BE"/>
    <w:p w14:paraId="3DC75726" w14:textId="2367103E" w:rsidR="002F03BE" w:rsidRDefault="002F03BE" w:rsidP="002F03BE"/>
    <w:p w14:paraId="43E6E048" w14:textId="0B37081F" w:rsidR="002F03BE" w:rsidRDefault="002F03BE" w:rsidP="002F03BE"/>
    <w:p w14:paraId="593F3832" w14:textId="695BB313" w:rsidR="002F03BE" w:rsidRDefault="002F03BE" w:rsidP="002F03BE"/>
    <w:p w14:paraId="5AE816F0" w14:textId="77777777" w:rsidR="002F03BE" w:rsidRDefault="002F03BE" w:rsidP="002F03BE">
      <w:pPr>
        <w:rPr>
          <w:sz w:val="18"/>
          <w:szCs w:val="18"/>
        </w:rPr>
      </w:pPr>
    </w:p>
    <w:p w14:paraId="61D33CD6" w14:textId="77777777" w:rsidR="002F03BE" w:rsidRDefault="002F03BE" w:rsidP="002F03BE">
      <w:pPr>
        <w:rPr>
          <w:sz w:val="18"/>
          <w:szCs w:val="18"/>
        </w:rPr>
      </w:pPr>
    </w:p>
    <w:p w14:paraId="3EC8702D" w14:textId="63FE5860" w:rsidR="002F03BE" w:rsidRPr="00C56AE5" w:rsidRDefault="002F03BE" w:rsidP="002F03BE">
      <w:pPr>
        <w:rPr>
          <w:rFonts w:cstheme="minorHAnsi"/>
          <w:sz w:val="18"/>
          <w:szCs w:val="18"/>
          <w:lang w:val="nl-NL"/>
        </w:rPr>
      </w:pPr>
      <w:r w:rsidRPr="00C56AE5">
        <w:rPr>
          <w:sz w:val="18"/>
          <w:szCs w:val="18"/>
        </w:rPr>
        <w:t xml:space="preserve">Maak een foto/scan van het volledig ingevulde en ondertekende attest en voeg het bij je aanvraag voor een doorgangsvergunning die je doet via </w:t>
      </w:r>
      <w:hyperlink r:id="rId8" w:history="1">
        <w:r w:rsidRPr="00C56AE5">
          <w:rPr>
            <w:rStyle w:val="Hyperlink"/>
            <w:sz w:val="18"/>
            <w:szCs w:val="18"/>
          </w:rPr>
          <w:t>www.dilbeek.be/geensluipverkeer</w:t>
        </w:r>
      </w:hyperlink>
      <w:r w:rsidRPr="00C56AE5">
        <w:rPr>
          <w:sz w:val="18"/>
          <w:szCs w:val="18"/>
        </w:rPr>
        <w:t xml:space="preserve"> . Op basis van je ingediende aanvraag, inschrijvingsbewijs van je voertuig en dit attest controleert gemeente Dilbeek of de aanvraag voldoet aan de voorwaarden. Je doet je aanvraag voor een doorgangsvergunning minstens vijf werkdagen vóór de startdatum van je vergunning.</w:t>
      </w:r>
    </w:p>
    <w:p w14:paraId="7DF1C2BB" w14:textId="77777777" w:rsidR="002F03BE" w:rsidRPr="002F03BE" w:rsidRDefault="002F03BE" w:rsidP="002F03BE"/>
    <w:sectPr w:rsidR="002F03BE" w:rsidRPr="002F03B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6FE11" w14:textId="77777777" w:rsidR="00864BA3" w:rsidRDefault="00864BA3" w:rsidP="00864BA3">
      <w:pPr>
        <w:spacing w:after="0" w:line="240" w:lineRule="auto"/>
      </w:pPr>
      <w:r>
        <w:separator/>
      </w:r>
    </w:p>
  </w:endnote>
  <w:endnote w:type="continuationSeparator" w:id="0">
    <w:p w14:paraId="5EC76F8C" w14:textId="77777777" w:rsidR="00864BA3" w:rsidRDefault="00864BA3" w:rsidP="00864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D76E0" w14:textId="77777777" w:rsidR="00864BA3" w:rsidRDefault="00864BA3" w:rsidP="00864BA3">
    <w:pPr>
      <w:pStyle w:val="Voettekst"/>
    </w:pPr>
    <w:r>
      <w:rPr>
        <w:noProof/>
      </w:rPr>
      <mc:AlternateContent>
        <mc:Choice Requires="wps">
          <w:drawing>
            <wp:anchor distT="0" distB="0" distL="114300" distR="114300" simplePos="0" relativeHeight="251660288" behindDoc="0" locked="0" layoutInCell="1" allowOverlap="1" wp14:anchorId="27101184" wp14:editId="2E7CC3A1">
              <wp:simplePos x="0" y="0"/>
              <wp:positionH relativeFrom="page">
                <wp:posOffset>2244181</wp:posOffset>
              </wp:positionH>
              <wp:positionV relativeFrom="page">
                <wp:posOffset>9908449</wp:posOffset>
              </wp:positionV>
              <wp:extent cx="1619250" cy="719455"/>
              <wp:effectExtent l="0" t="0" r="0" b="0"/>
              <wp:wrapNone/>
              <wp:docPr id="3" name="Tekstvak 3"/>
              <wp:cNvGraphicFramePr/>
              <a:graphic xmlns:a="http://schemas.openxmlformats.org/drawingml/2006/main">
                <a:graphicData uri="http://schemas.microsoft.com/office/word/2010/wordprocessingShape">
                  <wps:wsp>
                    <wps:cNvSpPr txBox="1"/>
                    <wps:spPr>
                      <a:xfrm>
                        <a:off x="0" y="0"/>
                        <a:ext cx="1619250" cy="719455"/>
                      </a:xfrm>
                      <a:prstGeom prst="rect">
                        <a:avLst/>
                      </a:prstGeom>
                      <a:noFill/>
                      <a:ln w="6350">
                        <a:noFill/>
                      </a:ln>
                    </wps:spPr>
                    <wps:txbx>
                      <w:txbxContent>
                        <w:p w14:paraId="2A849527" w14:textId="77777777" w:rsidR="00864BA3" w:rsidRPr="007D0A36" w:rsidRDefault="00864BA3" w:rsidP="00864BA3">
                          <w:pPr>
                            <w:pStyle w:val="DilbeekFooter"/>
                            <w:rPr>
                              <w:lang w:val="fr-FR"/>
                            </w:rPr>
                          </w:pPr>
                          <w:r>
                            <w:rPr>
                              <w:lang w:val="fr-FR"/>
                            </w:rPr>
                            <w:t>T 02/451.68.50</w:t>
                          </w:r>
                        </w:p>
                        <w:p w14:paraId="3B5AC512" w14:textId="77777777" w:rsidR="00864BA3" w:rsidRPr="007D0A36" w:rsidRDefault="00864BA3" w:rsidP="00864BA3">
                          <w:pPr>
                            <w:pStyle w:val="DilbeekFooter"/>
                            <w:rPr>
                              <w:lang w:val="fr-FR"/>
                            </w:rPr>
                          </w:pPr>
                          <w:r>
                            <w:rPr>
                              <w:lang w:val="fr-FR"/>
                            </w:rPr>
                            <w:t>openbareruimte</w:t>
                          </w:r>
                          <w:r w:rsidRPr="007D0A36">
                            <w:rPr>
                              <w:lang w:val="fr-FR"/>
                            </w:rPr>
                            <w:t>@DILBEEK.be</w:t>
                          </w:r>
                        </w:p>
                        <w:p w14:paraId="24471D74" w14:textId="77777777" w:rsidR="00864BA3" w:rsidRPr="007D0A36" w:rsidRDefault="00864BA3" w:rsidP="00864BA3">
                          <w:pPr>
                            <w:pStyle w:val="DilbeekFooter"/>
                            <w:rPr>
                              <w:lang w:val="fr-FR"/>
                            </w:rPr>
                          </w:pPr>
                        </w:p>
                      </w:txbxContent>
                    </wps:txbx>
                    <wps:bodyPr rot="0" spcFirstLastPara="0" vertOverflow="overflow" horzOverflow="overflow" vert="horz" wrap="square" lIns="0" tIns="0" rIns="0" bIns="2664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27101184" id="_x0000_t202" coordsize="21600,21600" o:spt="202" path="m,l,21600r21600,l21600,xe">
              <v:stroke joinstyle="miter"/>
              <v:path gradientshapeok="t" o:connecttype="rect"/>
            </v:shapetype>
            <v:shape id="Tekstvak 3" o:spid="_x0000_s1026" type="#_x0000_t202" style="position:absolute;margin-left:176.7pt;margin-top:780.2pt;width:127.5pt;height:56.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" filled="f" stroked="f" strokeweight=".5pt">
              <v:textbox inset="0,0,0,7.4mm">
                <w:txbxContent>
                  <w:p w14:paraId="2A849527" w14:textId="77777777" w:rsidR="00864BA3" w:rsidRPr="007D0A36" w:rsidRDefault="00864BA3" w:rsidP="00864BA3">
                    <w:pPr>
                      <w:pStyle w:val="DilbeekFooter"/>
                      <w:rPr>
                        <w:lang w:val="fr-FR"/>
                      </w:rPr>
                    </w:pPr>
                    <w:r>
                      <w:rPr>
                        <w:lang w:val="fr-FR"/>
                      </w:rPr>
                      <w:t>T 02/451.68.50</w:t>
                    </w:r>
                  </w:p>
                  <w:p w14:paraId="3B5AC512" w14:textId="77777777" w:rsidR="00864BA3" w:rsidRPr="007D0A36" w:rsidRDefault="00864BA3" w:rsidP="00864BA3">
                    <w:pPr>
                      <w:pStyle w:val="DilbeekFooter"/>
                      <w:rPr>
                        <w:lang w:val="fr-FR"/>
                      </w:rPr>
                    </w:pPr>
                    <w:r>
                      <w:rPr>
                        <w:lang w:val="fr-FR"/>
                      </w:rPr>
                      <w:t>openbareruimte</w:t>
                    </w:r>
                    <w:r w:rsidRPr="007D0A36">
                      <w:rPr>
                        <w:lang w:val="fr-FR"/>
                      </w:rPr>
                      <w:t>@DILBEEK.be</w:t>
                    </w:r>
                  </w:p>
                  <w:p w14:paraId="24471D74" w14:textId="77777777" w:rsidR="00864BA3" w:rsidRPr="007D0A36" w:rsidRDefault="00864BA3" w:rsidP="00864BA3">
                    <w:pPr>
                      <w:pStyle w:val="DilbeekFooter"/>
                      <w:rPr>
                        <w:lang w:val="fr-FR"/>
                      </w:rPr>
                    </w:pP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0369C6B1" wp14:editId="0BF8278E">
              <wp:simplePos x="0" y="0"/>
              <wp:positionH relativeFrom="page">
                <wp:posOffset>899795</wp:posOffset>
              </wp:positionH>
              <wp:positionV relativeFrom="page">
                <wp:posOffset>9900920</wp:posOffset>
              </wp:positionV>
              <wp:extent cx="1336680" cy="720000"/>
              <wp:effectExtent l="0" t="0" r="0" b="0"/>
              <wp:wrapNone/>
              <wp:docPr id="1" name="Tekstvak 1"/>
              <wp:cNvGraphicFramePr/>
              <a:graphic xmlns:a="http://schemas.openxmlformats.org/drawingml/2006/main">
                <a:graphicData uri="http://schemas.microsoft.com/office/word/2010/wordprocessingShape">
                  <wps:wsp>
                    <wps:cNvSpPr txBox="1"/>
                    <wps:spPr>
                      <a:xfrm>
                        <a:off x="0" y="0"/>
                        <a:ext cx="1336680" cy="720000"/>
                      </a:xfrm>
                      <a:prstGeom prst="rect">
                        <a:avLst/>
                      </a:prstGeom>
                      <a:noFill/>
                      <a:ln w="6350">
                        <a:noFill/>
                      </a:ln>
                    </wps:spPr>
                    <wps:txbx>
                      <w:txbxContent>
                        <w:p w14:paraId="1100A4EE" w14:textId="77777777" w:rsidR="00864BA3" w:rsidRPr="005F714D" w:rsidRDefault="00864BA3" w:rsidP="00864BA3">
                          <w:pPr>
                            <w:pStyle w:val="DilbeekFooter"/>
                            <w:rPr>
                              <w:rStyle w:val="Zwaar"/>
                              <w:b/>
                              <w:bCs w:val="0"/>
                            </w:rPr>
                          </w:pPr>
                          <w:r w:rsidRPr="00041198">
                            <w:rPr>
                              <w:rStyle w:val="Zwaar"/>
                              <w:b/>
                              <w:bCs w:val="0"/>
                            </w:rPr>
                            <w:t xml:space="preserve">stroom openbare ruimte </w:t>
                          </w:r>
                        </w:p>
                        <w:p w14:paraId="60C3E6B2" w14:textId="77777777" w:rsidR="00864BA3" w:rsidRPr="005F714D" w:rsidRDefault="00864BA3" w:rsidP="00864BA3">
                          <w:pPr>
                            <w:pStyle w:val="DilbeekFooter"/>
                            <w:rPr>
                              <w:rStyle w:val="Zwaar"/>
                              <w:b/>
                              <w:bCs w:val="0"/>
                            </w:rPr>
                          </w:pPr>
                          <w:r w:rsidRPr="00041198">
                            <w:rPr>
                              <w:rStyle w:val="Zwaar"/>
                              <w:b/>
                              <w:bCs w:val="0"/>
                            </w:rPr>
                            <w:t>de heetveldelaan 4</w:t>
                          </w:r>
                        </w:p>
                        <w:p w14:paraId="56762942" w14:textId="77777777" w:rsidR="00864BA3" w:rsidRPr="005F714D" w:rsidRDefault="00864BA3" w:rsidP="00864BA3">
                          <w:pPr>
                            <w:pStyle w:val="DilbeekFooter"/>
                            <w:rPr>
                              <w:rStyle w:val="Zwaar"/>
                              <w:b/>
                              <w:bCs w:val="0"/>
                            </w:rPr>
                          </w:pPr>
                          <w:r w:rsidRPr="00041198">
                            <w:rPr>
                              <w:rStyle w:val="Zwaar"/>
                              <w:b/>
                              <w:bCs w:val="0"/>
                            </w:rPr>
                            <w:t>1700 DILBEEK</w:t>
                          </w:r>
                        </w:p>
                      </w:txbxContent>
                    </wps:txbx>
                    <wps:bodyPr rot="0" spcFirstLastPara="0" vertOverflow="overflow" horzOverflow="overflow" vert="horz" wrap="square" lIns="0" tIns="0" rIns="0" bIns="2664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0369C6B1" id="Tekstvak 1" o:spid="_x0000_s1027" type="#_x0000_t202" style="position:absolute;margin-left:70.85pt;margin-top:779.6pt;width:105.25pt;height:5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" filled="f" stroked="f" strokeweight=".5pt">
              <v:textbox inset="0,0,0,7.4mm">
                <w:txbxContent>
                  <w:p w14:paraId="1100A4EE" w14:textId="77777777" w:rsidR="00864BA3" w:rsidRPr="005F714D" w:rsidRDefault="00864BA3" w:rsidP="00864BA3">
                    <w:pPr>
                      <w:pStyle w:val="DilbeekFooter"/>
                      <w:rPr>
                        <w:rStyle w:val="Zwaar"/>
                        <w:b/>
                        <w:bCs w:val="0"/>
                      </w:rPr>
                    </w:pPr>
                    <w:r w:rsidRPr="00041198">
                      <w:rPr>
                        <w:rStyle w:val="Zwaar"/>
                        <w:b/>
                        <w:bCs w:val="0"/>
                      </w:rPr>
                      <w:t xml:space="preserve">stroom openbare ruimte </w:t>
                    </w:r>
                  </w:p>
                  <w:p w14:paraId="60C3E6B2" w14:textId="77777777" w:rsidR="00864BA3" w:rsidRPr="005F714D" w:rsidRDefault="00864BA3" w:rsidP="00864BA3">
                    <w:pPr>
                      <w:pStyle w:val="DilbeekFooter"/>
                      <w:rPr>
                        <w:rStyle w:val="Zwaar"/>
                        <w:b/>
                        <w:bCs w:val="0"/>
                      </w:rPr>
                    </w:pPr>
                    <w:r w:rsidRPr="00041198">
                      <w:rPr>
                        <w:rStyle w:val="Zwaar"/>
                        <w:b/>
                        <w:bCs w:val="0"/>
                      </w:rPr>
                      <w:t>de heetveldelaan 4</w:t>
                    </w:r>
                  </w:p>
                  <w:p w14:paraId="56762942" w14:textId="77777777" w:rsidR="00864BA3" w:rsidRPr="005F714D" w:rsidRDefault="00864BA3" w:rsidP="00864BA3">
                    <w:pPr>
                      <w:pStyle w:val="DilbeekFooter"/>
                      <w:rPr>
                        <w:rStyle w:val="Zwaar"/>
                        <w:b/>
                        <w:bCs w:val="0"/>
                      </w:rPr>
                    </w:pPr>
                    <w:r w:rsidRPr="00041198">
                      <w:rPr>
                        <w:rStyle w:val="Zwaar"/>
                        <w:b/>
                        <w:bCs w:val="0"/>
                      </w:rPr>
                      <w:t>1700 DILBEEK</w:t>
                    </w:r>
                  </w:p>
                </w:txbxContent>
              </v:textbox>
              <w10:wrap anchorx="page" anchory="page"/>
            </v:shape>
          </w:pict>
        </mc:Fallback>
      </mc:AlternateContent>
    </w:r>
  </w:p>
  <w:p w14:paraId="4A663249" w14:textId="77777777" w:rsidR="00864BA3" w:rsidRDefault="00864BA3" w:rsidP="00864BA3">
    <w:pPr>
      <w:pStyle w:val="Voettekst"/>
    </w:pPr>
  </w:p>
  <w:p w14:paraId="4DA3FC3A" w14:textId="77777777" w:rsidR="00864BA3" w:rsidRDefault="00864BA3" w:rsidP="00864BA3">
    <w:pPr>
      <w:pStyle w:val="Voettekst"/>
    </w:pPr>
  </w:p>
  <w:p w14:paraId="1EA3DDEA" w14:textId="77777777" w:rsidR="00864BA3" w:rsidRDefault="00864B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A42B7" w14:textId="77777777" w:rsidR="00864BA3" w:rsidRDefault="00864BA3" w:rsidP="00864BA3">
      <w:pPr>
        <w:spacing w:after="0" w:line="240" w:lineRule="auto"/>
      </w:pPr>
      <w:r>
        <w:separator/>
      </w:r>
    </w:p>
  </w:footnote>
  <w:footnote w:type="continuationSeparator" w:id="0">
    <w:p w14:paraId="77A1CB85" w14:textId="77777777" w:rsidR="00864BA3" w:rsidRDefault="00864BA3" w:rsidP="00864B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8B"/>
    <w:rsid w:val="00212725"/>
    <w:rsid w:val="002733F2"/>
    <w:rsid w:val="002D4285"/>
    <w:rsid w:val="002F03BE"/>
    <w:rsid w:val="0034656D"/>
    <w:rsid w:val="0050398B"/>
    <w:rsid w:val="00864BA3"/>
    <w:rsid w:val="00D01E5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B5548"/>
  <w15:chartTrackingRefBased/>
  <w15:docId w15:val="{C58514E6-B486-45B6-BCB3-073EF601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F03BE"/>
    <w:rPr>
      <w:color w:val="0000FF"/>
      <w:u w:val="single"/>
    </w:rPr>
  </w:style>
  <w:style w:type="paragraph" w:styleId="Koptekst">
    <w:name w:val="header"/>
    <w:basedOn w:val="Standaard"/>
    <w:link w:val="KoptekstChar"/>
    <w:uiPriority w:val="99"/>
    <w:unhideWhenUsed/>
    <w:rsid w:val="00864BA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4BA3"/>
  </w:style>
  <w:style w:type="paragraph" w:styleId="Voettekst">
    <w:name w:val="footer"/>
    <w:basedOn w:val="Standaard"/>
    <w:link w:val="VoettekstChar"/>
    <w:uiPriority w:val="99"/>
    <w:unhideWhenUsed/>
    <w:rsid w:val="00864BA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4BA3"/>
  </w:style>
  <w:style w:type="character" w:styleId="Zwaar">
    <w:name w:val="Strong"/>
    <w:basedOn w:val="Standaardalinea-lettertype"/>
    <w:uiPriority w:val="22"/>
    <w:qFormat/>
    <w:rsid w:val="00864BA3"/>
    <w:rPr>
      <w:b/>
      <w:bCs/>
    </w:rPr>
  </w:style>
  <w:style w:type="paragraph" w:customStyle="1" w:styleId="DilbeekFooter">
    <w:name w:val="Dilbeek_Footer"/>
    <w:basedOn w:val="Standaard"/>
    <w:qFormat/>
    <w:rsid w:val="00864BA3"/>
    <w:pPr>
      <w:framePr w:hSpace="142" w:wrap="around" w:vAnchor="page" w:hAnchor="page" w:y="1"/>
      <w:spacing w:after="0"/>
      <w:suppressOverlap/>
    </w:pPr>
    <w:rPr>
      <w:rFonts w:eastAsia="Times New Roman" w:cs="Times New Roman"/>
      <w:b/>
      <w:caps/>
      <w:color w:val="44546A" w:themeColor="text2"/>
      <w:sz w:val="14"/>
      <w:szCs w:val="16"/>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lbeek.be/geensluipverkeer" TargetMode="Externa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1060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Eylenbosch</dc:creator>
  <cp:keywords/>
  <dc:description/>
  <cp:lastModifiedBy>Silke Vanden Driessche</cp:lastModifiedBy>
  <cp:revision>6</cp:revision>
  <dcterms:created xsi:type="dcterms:W3CDTF">2021-07-26T08:48:00Z</dcterms:created>
  <dcterms:modified xsi:type="dcterms:W3CDTF">2021-07-28T13:19:00Z</dcterms:modified>
</cp:coreProperties>
</file>